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36"/>
          <w:szCs w:val="36"/>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both"/>
        <w:textAlignment w:val="auto"/>
        <w:rPr>
          <w:rFonts w:hint="eastAsia" w:ascii="宋体" w:hAnsi="宋体" w:eastAsia="宋体" w:cs="宋体"/>
          <w:color w:val="000000"/>
          <w:spacing w:val="0"/>
          <w:w w:val="100"/>
          <w:position w:val="0"/>
          <w:sz w:val="36"/>
          <w:szCs w:val="36"/>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宋体" w:hAnsi="宋体" w:eastAsia="宋体" w:cs="宋体"/>
          <w:sz w:val="36"/>
          <w:szCs w:val="36"/>
        </w:rPr>
      </w:pPr>
      <w:r>
        <w:rPr>
          <w:rFonts w:hint="eastAsia" w:ascii="宋体" w:hAnsi="宋体" w:eastAsia="宋体" w:cs="宋体"/>
          <w:color w:val="000000"/>
          <w:spacing w:val="0"/>
          <w:w w:val="100"/>
          <w:position w:val="0"/>
          <w:sz w:val="36"/>
          <w:szCs w:val="36"/>
        </w:rPr>
        <w:t>第五届黑龙江省</w:t>
      </w:r>
      <w:r>
        <w:rPr>
          <w:rFonts w:hint="eastAsia" w:ascii="宋体" w:hAnsi="宋体" w:eastAsia="宋体" w:cs="宋体"/>
          <w:color w:val="000000"/>
          <w:spacing w:val="0"/>
          <w:w w:val="100"/>
          <w:position w:val="0"/>
          <w:sz w:val="36"/>
          <w:szCs w:val="36"/>
          <w:lang w:val="en-US" w:eastAsia="en-US" w:bidi="en-US"/>
        </w:rPr>
        <w:t>“GAM</w:t>
      </w:r>
      <w:r>
        <w:rPr>
          <w:rFonts w:hint="eastAsia" w:ascii="宋体" w:hAnsi="宋体" w:eastAsia="宋体" w:cs="宋体"/>
          <w:color w:val="000000"/>
          <w:spacing w:val="0"/>
          <w:w w:val="100"/>
          <w:position w:val="0"/>
          <w:sz w:val="36"/>
          <w:szCs w:val="36"/>
        </w:rPr>
        <w:t>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宋体" w:hAnsi="宋体" w:eastAsia="宋体" w:cs="宋体"/>
          <w:sz w:val="36"/>
          <w:szCs w:val="36"/>
        </w:rPr>
      </w:pPr>
      <w:r>
        <w:rPr>
          <w:rFonts w:hint="eastAsia" w:ascii="宋体" w:hAnsi="宋体" w:eastAsia="宋体" w:cs="宋体"/>
          <w:color w:val="000000"/>
          <w:spacing w:val="0"/>
          <w:w w:val="100"/>
          <w:position w:val="0"/>
          <w:sz w:val="36"/>
          <w:szCs w:val="36"/>
        </w:rPr>
        <w:t>（材料•化学）创新创业大赛</w:t>
      </w:r>
      <w:r>
        <w:rPr>
          <w:rFonts w:hint="eastAsia" w:ascii="宋体" w:hAnsi="宋体" w:eastAsia="宋体" w:cs="宋体"/>
          <w:color w:val="000000"/>
          <w:spacing w:val="0"/>
          <w:w w:val="100"/>
          <w:position w:val="0"/>
          <w:sz w:val="36"/>
          <w:szCs w:val="36"/>
        </w:rPr>
        <w:br w:type="textWrapping"/>
      </w:r>
      <w:r>
        <w:rPr>
          <w:rFonts w:hint="eastAsia" w:ascii="宋体" w:hAnsi="宋体" w:eastAsia="宋体" w:cs="宋体"/>
          <w:color w:val="000000"/>
          <w:spacing w:val="0"/>
          <w:w w:val="100"/>
          <w:position w:val="0"/>
          <w:sz w:val="36"/>
          <w:szCs w:val="36"/>
        </w:rPr>
        <w:t>作品申报书</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宋体" w:hAnsi="宋体" w:eastAsia="宋体" w:cs="宋体"/>
          <w:color w:val="000000"/>
          <w:spacing w:val="0"/>
          <w:w w:val="100"/>
          <w:position w:val="0"/>
          <w:sz w:val="36"/>
          <w:szCs w:val="36"/>
        </w:rPr>
      </w:pPr>
      <w:r>
        <w:rPr>
          <w:rFonts w:hint="eastAsia" w:ascii="宋体" w:hAnsi="宋体" w:eastAsia="宋体" w:cs="宋体"/>
          <w:color w:val="000000"/>
          <w:spacing w:val="0"/>
          <w:w w:val="100"/>
          <w:position w:val="0"/>
          <w:sz w:val="36"/>
          <w:szCs w:val="36"/>
        </w:rPr>
        <w:t>（创业</w:t>
      </w:r>
      <w:r>
        <w:rPr>
          <w:rFonts w:hint="eastAsia" w:cs="宋体"/>
          <w:color w:val="000000"/>
          <w:spacing w:val="0"/>
          <w:w w:val="100"/>
          <w:position w:val="0"/>
          <w:sz w:val="36"/>
          <w:szCs w:val="36"/>
          <w:lang w:val="en-US" w:eastAsia="zh-CN"/>
        </w:rPr>
        <w:t>实践</w:t>
      </w:r>
      <w:r>
        <w:rPr>
          <w:rFonts w:hint="eastAsia" w:ascii="宋体" w:hAnsi="宋体" w:eastAsia="宋体" w:cs="宋体"/>
          <w:color w:val="000000"/>
          <w:spacing w:val="0"/>
          <w:w w:val="100"/>
          <w:position w:val="0"/>
          <w:sz w:val="36"/>
          <w:szCs w:val="36"/>
        </w:rPr>
        <w:t>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宋体" w:hAnsi="宋体" w:eastAsia="宋体" w:cs="宋体"/>
          <w:color w:val="000000"/>
          <w:spacing w:val="0"/>
          <w:w w:val="100"/>
          <w:position w:val="0"/>
          <w:sz w:val="36"/>
          <w:szCs w:val="36"/>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宋体" w:hAnsi="宋体" w:eastAsia="宋体" w:cs="宋体"/>
          <w:color w:val="000000"/>
          <w:spacing w:val="0"/>
          <w:w w:val="100"/>
          <w:position w:val="0"/>
          <w:sz w:val="36"/>
          <w:szCs w:val="36"/>
        </w:rPr>
      </w:pPr>
    </w:p>
    <w:p>
      <w:pPr>
        <w:pStyle w:val="9"/>
        <w:keepNext w:val="0"/>
        <w:keepLines w:val="0"/>
        <w:pageBreakBefore w:val="0"/>
        <w:widowControl w:val="0"/>
        <w:shd w:val="clear" w:color="auto" w:fill="auto"/>
        <w:tabs>
          <w:tab w:val="left" w:pos="7224"/>
        </w:tabs>
        <w:kinsoku/>
        <w:wordWrap/>
        <w:overflowPunct/>
        <w:topLinePunct w:val="0"/>
        <w:autoSpaceDE/>
        <w:autoSpaceDN/>
        <w:bidi w:val="0"/>
        <w:adjustRightInd/>
        <w:snapToGrid/>
        <w:spacing w:before="0" w:after="0" w:line="600" w:lineRule="exact"/>
        <w:ind w:left="0" w:leftChars="0" w:right="0" w:firstLine="1405" w:firstLineChars="500"/>
        <w:jc w:val="both"/>
        <w:textAlignment w:val="auto"/>
        <w:rPr>
          <w:rFonts w:hint="eastAsia" w:ascii="宋体" w:hAnsi="宋体" w:eastAsia="宋体" w:cs="宋体"/>
          <w:b/>
          <w:bCs/>
          <w:color w:val="000000"/>
          <w:spacing w:val="0"/>
          <w:w w:val="100"/>
          <w:position w:val="0"/>
          <w:sz w:val="28"/>
          <w:szCs w:val="28"/>
          <w:lang w:eastAsia="zh-CN"/>
        </w:rPr>
      </w:pPr>
      <w:r>
        <w:rPr>
          <w:rFonts w:hint="eastAsia" w:ascii="宋体" w:hAnsi="宋体" w:eastAsia="宋体" w:cs="宋体"/>
          <w:b/>
          <w:bCs/>
          <w:color w:val="000000"/>
          <w:spacing w:val="0"/>
          <w:w w:val="100"/>
          <w:position w:val="0"/>
          <w:sz w:val="28"/>
          <w:szCs w:val="28"/>
        </w:rPr>
        <w:t>学校名称：</w:t>
      </w:r>
      <w:r>
        <w:rPr>
          <w:rFonts w:hint="eastAsia" w:ascii="宋体" w:hAnsi="宋体" w:eastAsia="宋体" w:cs="宋体"/>
          <w:b/>
          <w:bCs/>
          <w:sz w:val="28"/>
          <w:szCs w:val="28"/>
          <w:u w:val="single"/>
        </w:rPr>
        <w:tab/>
      </w:r>
    </w:p>
    <w:p>
      <w:pPr>
        <w:pStyle w:val="9"/>
        <w:keepNext w:val="0"/>
        <w:keepLines w:val="0"/>
        <w:pageBreakBefore w:val="0"/>
        <w:widowControl w:val="0"/>
        <w:shd w:val="clear" w:color="auto" w:fill="auto"/>
        <w:tabs>
          <w:tab w:val="left" w:pos="7224"/>
        </w:tabs>
        <w:kinsoku/>
        <w:wordWrap/>
        <w:overflowPunct/>
        <w:topLinePunct w:val="0"/>
        <w:autoSpaceDE/>
        <w:autoSpaceDN/>
        <w:bidi w:val="0"/>
        <w:adjustRightInd/>
        <w:snapToGrid/>
        <w:spacing w:before="0" w:after="0" w:line="600" w:lineRule="exact"/>
        <w:ind w:left="0" w:leftChars="0" w:right="0" w:firstLine="1405" w:firstLineChars="500"/>
        <w:jc w:val="both"/>
        <w:textAlignment w:val="auto"/>
        <w:rPr>
          <w:rFonts w:hint="eastAsia" w:ascii="宋体" w:hAnsi="宋体" w:eastAsia="宋体" w:cs="宋体"/>
          <w:b/>
          <w:bCs/>
          <w:color w:val="000000"/>
          <w:spacing w:val="0"/>
          <w:w w:val="100"/>
          <w:position w:val="0"/>
          <w:sz w:val="28"/>
          <w:szCs w:val="28"/>
          <w:lang w:eastAsia="zh-CN"/>
        </w:rPr>
      </w:pPr>
      <w:r>
        <w:rPr>
          <w:rFonts w:hint="eastAsia" w:ascii="宋体" w:hAnsi="宋体" w:eastAsia="宋体" w:cs="宋体"/>
          <w:b/>
          <w:bCs/>
          <w:color w:val="000000"/>
          <w:spacing w:val="0"/>
          <w:w w:val="100"/>
          <w:position w:val="0"/>
          <w:sz w:val="28"/>
          <w:szCs w:val="28"/>
        </w:rPr>
        <w:t>作品名称：</w:t>
      </w:r>
      <w:r>
        <w:rPr>
          <w:rFonts w:hint="eastAsia" w:ascii="宋体" w:hAnsi="宋体" w:eastAsia="宋体" w:cs="宋体"/>
          <w:b/>
          <w:bCs/>
          <w:sz w:val="28"/>
          <w:szCs w:val="28"/>
          <w:u w:val="single"/>
        </w:rPr>
        <w:tab/>
      </w:r>
    </w:p>
    <w:p>
      <w:pPr>
        <w:pStyle w:val="9"/>
        <w:keepNext w:val="0"/>
        <w:keepLines w:val="0"/>
        <w:pageBreakBefore w:val="0"/>
        <w:widowControl w:val="0"/>
        <w:shd w:val="clear" w:color="auto" w:fill="auto"/>
        <w:tabs>
          <w:tab w:val="left" w:pos="7224"/>
        </w:tabs>
        <w:kinsoku/>
        <w:wordWrap/>
        <w:overflowPunct/>
        <w:topLinePunct w:val="0"/>
        <w:autoSpaceDE/>
        <w:autoSpaceDN/>
        <w:bidi w:val="0"/>
        <w:adjustRightInd/>
        <w:snapToGrid/>
        <w:spacing w:before="0" w:after="0" w:line="600" w:lineRule="exact"/>
        <w:ind w:left="0" w:leftChars="0" w:right="0" w:firstLine="1405" w:firstLineChars="500"/>
        <w:jc w:val="both"/>
        <w:textAlignment w:val="auto"/>
        <w:rPr>
          <w:rFonts w:hint="eastAsia" w:ascii="宋体" w:hAnsi="宋体" w:eastAsia="宋体" w:cs="宋体"/>
          <w:b/>
          <w:bCs/>
          <w:color w:val="000000"/>
          <w:spacing w:val="0"/>
          <w:w w:val="100"/>
          <w:position w:val="0"/>
          <w:sz w:val="28"/>
          <w:szCs w:val="28"/>
          <w:lang w:eastAsia="zh-CN"/>
        </w:rPr>
      </w:pPr>
      <w:r>
        <w:rPr>
          <w:rFonts w:hint="eastAsia" w:ascii="宋体" w:hAnsi="宋体" w:eastAsia="宋体" w:cs="宋体"/>
          <w:b/>
          <w:bCs/>
          <w:color w:val="000000"/>
          <w:spacing w:val="0"/>
          <w:w w:val="100"/>
          <w:position w:val="0"/>
          <w:sz w:val="28"/>
          <w:szCs w:val="28"/>
        </w:rPr>
        <w:t>学院名称：</w:t>
      </w:r>
      <w:r>
        <w:rPr>
          <w:rFonts w:hint="eastAsia" w:ascii="宋体" w:hAnsi="宋体" w:eastAsia="宋体" w:cs="宋体"/>
          <w:b/>
          <w:bCs/>
          <w:sz w:val="28"/>
          <w:szCs w:val="28"/>
          <w:u w:val="single"/>
        </w:rPr>
        <w:tab/>
      </w:r>
    </w:p>
    <w:p>
      <w:pPr>
        <w:pStyle w:val="9"/>
        <w:keepNext w:val="0"/>
        <w:keepLines w:val="0"/>
        <w:pageBreakBefore w:val="0"/>
        <w:widowControl w:val="0"/>
        <w:shd w:val="clear" w:color="auto" w:fill="auto"/>
        <w:tabs>
          <w:tab w:val="left" w:pos="7224"/>
        </w:tabs>
        <w:kinsoku/>
        <w:wordWrap/>
        <w:overflowPunct/>
        <w:topLinePunct w:val="0"/>
        <w:autoSpaceDE/>
        <w:autoSpaceDN/>
        <w:bidi w:val="0"/>
        <w:adjustRightInd/>
        <w:snapToGrid/>
        <w:spacing w:before="0" w:after="0" w:line="600" w:lineRule="exact"/>
        <w:ind w:left="0" w:leftChars="0" w:right="0" w:firstLine="1405" w:firstLineChars="500"/>
        <w:jc w:val="both"/>
        <w:textAlignment w:val="auto"/>
        <w:rPr>
          <w:rFonts w:hint="eastAsia" w:ascii="宋体" w:hAnsi="宋体" w:eastAsia="宋体" w:cs="宋体"/>
          <w:sz w:val="28"/>
          <w:szCs w:val="28"/>
          <w:lang w:eastAsia="zh-CN"/>
        </w:rPr>
      </w:pPr>
      <w:r>
        <w:rPr>
          <w:rFonts w:hint="eastAsia" w:ascii="宋体" w:hAnsi="宋体" w:eastAsia="宋体" w:cs="宋体"/>
          <w:b/>
          <w:bCs/>
          <w:color w:val="000000"/>
          <w:spacing w:val="0"/>
          <w:w w:val="100"/>
          <w:position w:val="0"/>
          <w:sz w:val="28"/>
          <w:szCs w:val="28"/>
        </w:rPr>
        <w:t>申报者姓名</w:t>
      </w:r>
      <w:r>
        <w:rPr>
          <w:rFonts w:hint="eastAsia" w:cs="宋体"/>
          <w:b/>
          <w:bCs/>
          <w:color w:val="000000"/>
          <w:spacing w:val="0"/>
          <w:w w:val="100"/>
          <w:position w:val="0"/>
          <w:sz w:val="28"/>
          <w:szCs w:val="28"/>
          <w:lang w:eastAsia="zh-CN"/>
        </w:rPr>
        <w:t>：</w:t>
      </w:r>
    </w:p>
    <w:p>
      <w:pPr>
        <w:pStyle w:val="9"/>
        <w:keepNext w:val="0"/>
        <w:keepLines w:val="0"/>
        <w:pageBreakBefore w:val="0"/>
        <w:widowControl w:val="0"/>
        <w:shd w:val="clear" w:color="auto" w:fill="auto"/>
        <w:tabs>
          <w:tab w:val="left" w:pos="6149"/>
        </w:tabs>
        <w:kinsoku/>
        <w:wordWrap/>
        <w:overflowPunct/>
        <w:topLinePunct w:val="0"/>
        <w:autoSpaceDE/>
        <w:autoSpaceDN/>
        <w:bidi w:val="0"/>
        <w:adjustRightInd/>
        <w:snapToGrid/>
        <w:spacing w:before="0" w:after="0" w:line="600" w:lineRule="exact"/>
        <w:ind w:left="0" w:leftChars="0" w:right="0" w:firstLine="1405" w:firstLineChars="500"/>
        <w:jc w:val="both"/>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（团队名称）：</w:t>
      </w:r>
      <w:r>
        <w:rPr>
          <w:rFonts w:hint="eastAsia" w:ascii="宋体" w:hAnsi="宋体" w:eastAsia="宋体" w:cs="宋体"/>
          <w:b/>
          <w:bCs/>
          <w:sz w:val="28"/>
          <w:szCs w:val="28"/>
          <w:u w:val="single"/>
        </w:rPr>
        <w:tab/>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400" w:firstLineChars="5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类别：</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400" w:firstLineChars="500"/>
        <w:jc w:val="left"/>
        <w:textAlignment w:val="auto"/>
        <w:rPr>
          <w:rFonts w:hint="eastAsia" w:ascii="宋体" w:hAnsi="宋体" w:eastAsia="宋体" w:cs="宋体"/>
          <w:sz w:val="28"/>
          <w:szCs w:val="28"/>
        </w:rPr>
      </w:pP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已创业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1400" w:firstLineChars="500"/>
        <w:jc w:val="left"/>
        <w:textAlignment w:val="auto"/>
        <w:rPr>
          <w:rFonts w:hint="eastAsia" w:ascii="宋体" w:hAnsi="宋体" w:eastAsia="宋体" w:cs="宋体"/>
          <w:sz w:val="28"/>
          <w:szCs w:val="28"/>
        </w:rPr>
        <w:sectPr>
          <w:footerReference r:id="rId3" w:type="default"/>
          <w:footnotePr>
            <w:numFmt w:val="decimal"/>
          </w:footnotePr>
          <w:pgSz w:w="11900" w:h="16840"/>
          <w:pgMar w:top="1587" w:right="1417" w:bottom="1304" w:left="1417" w:header="0" w:footer="6" w:gutter="0"/>
          <w:cols w:space="0" w:num="1"/>
          <w:rtlGutter w:val="0"/>
          <w:docGrid w:linePitch="360" w:charSpace="0"/>
        </w:sectPr>
      </w:pP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未创业</w:t>
      </w:r>
    </w:p>
    <w:p>
      <w:pPr>
        <w:pStyle w:val="12"/>
        <w:keepNext/>
        <w:keepLines/>
        <w:pageBreakBefore w:val="0"/>
        <w:widowControl w:val="0"/>
        <w:shd w:val="clear" w:color="auto" w:fill="auto"/>
        <w:tabs>
          <w:tab w:val="left" w:pos="1274"/>
        </w:tabs>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0" w:name="bookmark69"/>
      <w:bookmarkStart w:id="1" w:name="bookmark68"/>
      <w:bookmarkStart w:id="2" w:name="bookmark70"/>
      <w:r>
        <w:rPr>
          <w:rFonts w:hint="eastAsia" w:ascii="宋体" w:hAnsi="宋体" w:eastAsia="宋体" w:cs="宋体"/>
          <w:color w:val="000000"/>
          <w:spacing w:val="0"/>
          <w:w w:val="100"/>
          <w:position w:val="0"/>
          <w:sz w:val="28"/>
          <w:szCs w:val="28"/>
        </w:rPr>
        <w:t>说</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明</w:t>
      </w:r>
      <w:bookmarkEnd w:id="0"/>
      <w:bookmarkEnd w:id="1"/>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本创业计划书样本仅供创业申请者参考（也可结合项目实际情况撰写材料）；创业项目的申请者请根据自身项目的实际情况尽可能详细地陈述各方面的情况;项目申报材料包括项目报名表、项目申报书、专利证书或论文原文、参赛承诺书、专利授权书、项目展示介绍视频等。同时，申报作品还需满足以下要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1</w:t>
      </w:r>
      <w:r>
        <w:rPr>
          <w:rFonts w:hint="eastAsia" w:ascii="宋体" w:hAnsi="宋体" w:eastAsia="宋体" w:cs="宋体"/>
          <w:color w:val="000000"/>
          <w:spacing w:val="0"/>
          <w:w w:val="100"/>
          <w:position w:val="0"/>
          <w:sz w:val="28"/>
          <w:szCs w:val="28"/>
          <w:lang w:val="zh-CN" w:eastAsia="zh-CN" w:bidi="zh-CN"/>
        </w:rPr>
        <w:t>.对于</w:t>
      </w:r>
      <w:r>
        <w:rPr>
          <w:rFonts w:hint="eastAsia" w:ascii="宋体" w:hAnsi="宋体" w:eastAsia="宋体" w:cs="宋体"/>
          <w:color w:val="000000"/>
          <w:spacing w:val="0"/>
          <w:w w:val="100"/>
          <w:position w:val="0"/>
          <w:sz w:val="28"/>
          <w:szCs w:val="28"/>
        </w:rPr>
        <w:t>经授权的发明创造、专利或专有技术，申报时需提交具有法律效力的发明创造、专利或专有技术所有人的书面授权许可、项目鉴定证书、专利证书等复印件;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2</w:t>
      </w:r>
      <w:r>
        <w:rPr>
          <w:rFonts w:hint="eastAsia" w:ascii="宋体" w:hAnsi="宋体" w:eastAsia="宋体" w:cs="宋体"/>
          <w:color w:val="000000"/>
          <w:spacing w:val="0"/>
          <w:w w:val="100"/>
          <w:position w:val="0"/>
          <w:sz w:val="28"/>
          <w:szCs w:val="28"/>
          <w:lang w:val="zh-CN" w:eastAsia="zh-CN" w:bidi="zh-CN"/>
        </w:rPr>
        <w:t>.项</w:t>
      </w:r>
      <w:r>
        <w:rPr>
          <w:rFonts w:hint="eastAsia" w:ascii="宋体" w:hAnsi="宋体" w:eastAsia="宋体" w:cs="宋体"/>
          <w:color w:val="000000"/>
          <w:spacing w:val="0"/>
          <w:w w:val="100"/>
          <w:position w:val="0"/>
          <w:sz w:val="28"/>
          <w:szCs w:val="28"/>
        </w:rPr>
        <w:t>目报名表、项目申报书及其他材料：须分别通过电子版（邮箱）和纸质版两种方式报送。（电子版材料需与纸质版材料保持一致）项目展示介绍视频：须制作为</w:t>
      </w:r>
      <w:r>
        <w:rPr>
          <w:rFonts w:hint="eastAsia" w:ascii="宋体" w:hAnsi="宋体" w:eastAsia="宋体" w:cs="宋体"/>
          <w:b/>
          <w:bCs/>
          <w:color w:val="000000"/>
          <w:spacing w:val="0"/>
          <w:w w:val="100"/>
          <w:position w:val="0"/>
          <w:sz w:val="28"/>
          <w:szCs w:val="28"/>
          <w:lang w:val="en-US" w:eastAsia="en-US" w:bidi="en-US"/>
        </w:rPr>
        <w:t>flv</w:t>
      </w:r>
      <w:r>
        <w:rPr>
          <w:rFonts w:hint="eastAsia" w:ascii="宋体" w:hAnsi="宋体" w:eastAsia="宋体" w:cs="宋体"/>
          <w:color w:val="000000"/>
          <w:spacing w:val="0"/>
          <w:w w:val="100"/>
          <w:position w:val="0"/>
          <w:sz w:val="28"/>
          <w:szCs w:val="28"/>
        </w:rPr>
        <w:t>格式，时长不超过</w:t>
      </w:r>
      <w:r>
        <w:rPr>
          <w:rFonts w:hint="eastAsia" w:ascii="宋体" w:hAnsi="宋体" w:eastAsia="宋体" w:cs="宋体"/>
          <w:b/>
          <w:bCs/>
          <w:color w:val="000000"/>
          <w:spacing w:val="0"/>
          <w:w w:val="100"/>
          <w:position w:val="0"/>
          <w:sz w:val="28"/>
          <w:szCs w:val="28"/>
        </w:rPr>
        <w:t>2</w:t>
      </w:r>
      <w:r>
        <w:rPr>
          <w:rFonts w:hint="eastAsia" w:ascii="宋体" w:hAnsi="宋体" w:eastAsia="宋体" w:cs="宋体"/>
          <w:color w:val="000000"/>
          <w:spacing w:val="0"/>
          <w:w w:val="100"/>
          <w:position w:val="0"/>
          <w:sz w:val="28"/>
          <w:szCs w:val="28"/>
        </w:rPr>
        <w:t>分钟，文件大小不超过</w:t>
      </w:r>
      <w:r>
        <w:rPr>
          <w:rFonts w:hint="eastAsia" w:ascii="宋体" w:hAnsi="宋体" w:eastAsia="宋体" w:cs="宋体"/>
          <w:b/>
          <w:bCs/>
          <w:color w:val="000000"/>
          <w:spacing w:val="0"/>
          <w:w w:val="100"/>
          <w:position w:val="0"/>
          <w:sz w:val="28"/>
          <w:szCs w:val="28"/>
          <w:lang w:val="en-US" w:eastAsia="en-US" w:bidi="en-US"/>
        </w:rPr>
        <w:t>100MB,</w:t>
      </w:r>
      <w:r>
        <w:rPr>
          <w:rFonts w:hint="eastAsia" w:ascii="宋体" w:hAnsi="宋体" w:eastAsia="宋体" w:cs="宋体"/>
          <w:color w:val="000000"/>
          <w:spacing w:val="0"/>
          <w:w w:val="100"/>
          <w:position w:val="0"/>
          <w:sz w:val="28"/>
          <w:szCs w:val="28"/>
        </w:rPr>
        <w:t>通过电子版形式报送;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3</w:t>
      </w:r>
      <w:r>
        <w:rPr>
          <w:rFonts w:hint="eastAsia" w:ascii="宋体" w:hAnsi="宋体" w:eastAsia="宋体" w:cs="宋体"/>
          <w:color w:val="000000"/>
          <w:spacing w:val="0"/>
          <w:w w:val="100"/>
          <w:position w:val="0"/>
          <w:sz w:val="28"/>
          <w:szCs w:val="28"/>
          <w:lang w:val="zh-CN" w:eastAsia="zh-CN" w:bidi="zh-CN"/>
        </w:rPr>
        <w:t>.格式</w:t>
      </w:r>
      <w:r>
        <w:rPr>
          <w:rFonts w:hint="eastAsia" w:ascii="宋体" w:hAnsi="宋体" w:eastAsia="宋体" w:cs="宋体"/>
          <w:color w:val="000000"/>
          <w:spacing w:val="0"/>
          <w:w w:val="100"/>
          <w:position w:val="0"/>
          <w:sz w:val="28"/>
          <w:szCs w:val="28"/>
        </w:rPr>
        <w:t>要求：</w:t>
      </w:r>
      <w:r>
        <w:rPr>
          <w:rFonts w:hint="eastAsia" w:ascii="宋体" w:hAnsi="宋体" w:eastAsia="宋体" w:cs="宋体"/>
          <w:b/>
          <w:bCs/>
          <w:color w:val="000000"/>
          <w:spacing w:val="0"/>
          <w:w w:val="100"/>
          <w:position w:val="0"/>
          <w:sz w:val="28"/>
          <w:szCs w:val="28"/>
          <w:lang w:val="en-US" w:eastAsia="en-US" w:bidi="en-US"/>
        </w:rPr>
        <w:t>A4</w:t>
      </w:r>
      <w:r>
        <w:rPr>
          <w:rFonts w:hint="eastAsia" w:ascii="宋体" w:hAnsi="宋体" w:eastAsia="宋体" w:cs="宋体"/>
          <w:color w:val="000000"/>
          <w:spacing w:val="0"/>
          <w:w w:val="100"/>
          <w:position w:val="0"/>
          <w:sz w:val="28"/>
          <w:szCs w:val="28"/>
        </w:rPr>
        <w:t>幅面，以作品名称作标题（小二号楷体），作者名（楷体四号），正文（宋体小四号字，</w:t>
      </w:r>
      <w:r>
        <w:rPr>
          <w:rFonts w:hint="eastAsia" w:ascii="宋体" w:hAnsi="宋体" w:eastAsia="宋体" w:cs="宋体"/>
          <w:b/>
          <w:bCs/>
          <w:color w:val="000000"/>
          <w:spacing w:val="0"/>
          <w:w w:val="100"/>
          <w:position w:val="0"/>
          <w:sz w:val="28"/>
          <w:szCs w:val="28"/>
          <w:lang w:val="en-US" w:eastAsia="en-US" w:bidi="en-US"/>
        </w:rPr>
        <w:t>1.5</w:t>
      </w:r>
      <w:r>
        <w:rPr>
          <w:rFonts w:hint="eastAsia" w:ascii="宋体" w:hAnsi="宋体" w:eastAsia="宋体" w:cs="宋体"/>
          <w:color w:val="000000"/>
          <w:spacing w:val="0"/>
          <w:w w:val="100"/>
          <w:position w:val="0"/>
          <w:sz w:val="28"/>
          <w:szCs w:val="28"/>
        </w:rPr>
        <w:t>倍行距，页边距上</w:t>
      </w:r>
      <w:r>
        <w:rPr>
          <w:rFonts w:hint="eastAsia" w:ascii="宋体" w:hAnsi="宋体" w:eastAsia="宋体" w:cs="宋体"/>
          <w:b/>
          <w:bCs/>
          <w:color w:val="000000"/>
          <w:spacing w:val="0"/>
          <w:w w:val="100"/>
          <w:position w:val="0"/>
          <w:sz w:val="28"/>
          <w:szCs w:val="28"/>
          <w:lang w:val="en-US" w:eastAsia="en-US" w:bidi="en-US"/>
        </w:rPr>
        <w:t>2cm</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color w:val="000000"/>
          <w:spacing w:val="0"/>
          <w:w w:val="100"/>
          <w:position w:val="0"/>
          <w:sz w:val="28"/>
          <w:szCs w:val="28"/>
        </w:rPr>
        <w:t>下</w:t>
      </w:r>
      <w:r>
        <w:rPr>
          <w:rFonts w:hint="eastAsia" w:ascii="宋体" w:hAnsi="宋体" w:eastAsia="宋体" w:cs="宋体"/>
          <w:b/>
          <w:bCs/>
          <w:color w:val="000000"/>
          <w:spacing w:val="0"/>
          <w:w w:val="100"/>
          <w:position w:val="0"/>
          <w:sz w:val="28"/>
          <w:szCs w:val="28"/>
          <w:lang w:val="en-US" w:eastAsia="en-US" w:bidi="en-US"/>
        </w:rPr>
        <w:t>2cm</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color w:val="000000"/>
          <w:spacing w:val="0"/>
          <w:w w:val="100"/>
          <w:position w:val="0"/>
          <w:sz w:val="28"/>
          <w:szCs w:val="28"/>
        </w:rPr>
        <w:t>左</w:t>
      </w:r>
      <w:r>
        <w:rPr>
          <w:rFonts w:hint="eastAsia" w:ascii="宋体" w:hAnsi="宋体" w:eastAsia="宋体" w:cs="宋体"/>
          <w:b/>
          <w:bCs/>
          <w:color w:val="000000"/>
          <w:spacing w:val="0"/>
          <w:w w:val="100"/>
          <w:position w:val="0"/>
          <w:sz w:val="28"/>
          <w:szCs w:val="28"/>
          <w:lang w:val="en-US" w:eastAsia="en-US" w:bidi="en-US"/>
        </w:rPr>
        <w:t>3cm</w:t>
      </w:r>
      <w:r>
        <w:rPr>
          <w:rFonts w:hint="eastAsia" w:ascii="宋体" w:hAnsi="宋体" w:eastAsia="宋体" w:cs="宋体"/>
          <w:color w:val="000000"/>
          <w:spacing w:val="0"/>
          <w:w w:val="100"/>
          <w:position w:val="0"/>
          <w:sz w:val="28"/>
          <w:szCs w:val="28"/>
          <w:lang w:val="en-US" w:eastAsia="en-US" w:bidi="en-US"/>
        </w:rPr>
        <w:t>、</w:t>
      </w:r>
      <w:r>
        <w:rPr>
          <w:rFonts w:hint="eastAsia" w:ascii="宋体" w:hAnsi="宋体" w:eastAsia="宋体" w:cs="宋体"/>
          <w:color w:val="000000"/>
          <w:spacing w:val="0"/>
          <w:w w:val="100"/>
          <w:position w:val="0"/>
          <w:sz w:val="28"/>
          <w:szCs w:val="28"/>
        </w:rPr>
        <w:t>右</w:t>
      </w:r>
      <w:r>
        <w:rPr>
          <w:rFonts w:hint="eastAsia" w:ascii="宋体" w:hAnsi="宋体" w:eastAsia="宋体" w:cs="宋体"/>
          <w:b/>
          <w:bCs/>
          <w:color w:val="000000"/>
          <w:spacing w:val="0"/>
          <w:w w:val="100"/>
          <w:position w:val="0"/>
          <w:sz w:val="28"/>
          <w:szCs w:val="28"/>
          <w:lang w:val="en-US" w:eastAsia="en-US" w:bidi="en-US"/>
        </w:rPr>
        <w:t>3cm）</w:t>
      </w:r>
      <w:r>
        <w:rPr>
          <w:rFonts w:hint="eastAsia" w:ascii="宋体" w:hAnsi="宋体" w:eastAsia="宋体" w:cs="宋体"/>
          <w:b/>
          <w:bCs/>
          <w:color w:val="000000"/>
          <w:spacing w:val="0"/>
          <w:w w:val="100"/>
          <w:position w:val="0"/>
          <w:sz w:val="28"/>
          <w:szCs w:val="28"/>
        </w:rPr>
        <w:t>,</w:t>
      </w:r>
      <w:r>
        <w:rPr>
          <w:rFonts w:hint="eastAsia" w:ascii="宋体" w:hAnsi="宋体" w:eastAsia="宋体" w:cs="宋体"/>
          <w:color w:val="000000"/>
          <w:spacing w:val="0"/>
          <w:w w:val="100"/>
          <w:position w:val="0"/>
          <w:sz w:val="28"/>
          <w:szCs w:val="28"/>
        </w:rPr>
        <w:t>其余格式，各参赛团队自拟即可;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4</w:t>
      </w:r>
      <w:r>
        <w:rPr>
          <w:rFonts w:hint="eastAsia" w:ascii="宋体" w:hAnsi="宋体" w:eastAsia="宋体" w:cs="宋体"/>
          <w:color w:val="000000"/>
          <w:spacing w:val="0"/>
          <w:w w:val="100"/>
          <w:position w:val="0"/>
          <w:sz w:val="28"/>
          <w:szCs w:val="28"/>
          <w:lang w:val="zh-CN" w:eastAsia="zh-CN" w:bidi="zh-CN"/>
        </w:rPr>
        <w:t>.参赛</w:t>
      </w:r>
      <w:r>
        <w:rPr>
          <w:rFonts w:hint="eastAsia" w:ascii="宋体" w:hAnsi="宋体" w:eastAsia="宋体" w:cs="宋体"/>
          <w:color w:val="000000"/>
          <w:spacing w:val="0"/>
          <w:w w:val="100"/>
          <w:position w:val="0"/>
          <w:sz w:val="28"/>
          <w:szCs w:val="28"/>
        </w:rPr>
        <w:t>团队应填写第五届黑龙江省</w:t>
      </w:r>
      <w:r>
        <w:rPr>
          <w:rFonts w:hint="eastAsia" w:cs="宋体"/>
          <w:color w:val="000000"/>
          <w:spacing w:val="0"/>
          <w:w w:val="100"/>
          <w:position w:val="0"/>
          <w:sz w:val="28"/>
          <w:szCs w:val="28"/>
          <w:lang w:eastAsia="zh-CN"/>
        </w:rPr>
        <w:t>“</w:t>
      </w:r>
      <w:r>
        <w:rPr>
          <w:rFonts w:hint="eastAsia" w:ascii="宋体" w:hAnsi="宋体" w:eastAsia="宋体" w:cs="宋体"/>
          <w:b w:val="0"/>
          <w:bCs w:val="0"/>
          <w:color w:val="000000"/>
          <w:spacing w:val="0"/>
          <w:w w:val="100"/>
          <w:position w:val="0"/>
          <w:sz w:val="28"/>
          <w:szCs w:val="28"/>
          <w:lang w:val="en-US" w:eastAsia="en-US" w:bidi="en-US"/>
        </w:rPr>
        <w:t>GAM</w:t>
      </w:r>
      <w:r>
        <w:rPr>
          <w:rFonts w:hint="eastAsia" w:ascii="宋体" w:hAnsi="宋体" w:eastAsia="宋体" w:cs="宋体"/>
          <w:color w:val="000000"/>
          <w:spacing w:val="0"/>
          <w:w w:val="100"/>
          <w:position w:val="0"/>
          <w:sz w:val="28"/>
          <w:szCs w:val="28"/>
        </w:rPr>
        <w:t>杯”创业大赛信息汇总表电子版，与申报材料一起报送;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5</w:t>
      </w:r>
      <w:r>
        <w:rPr>
          <w:rFonts w:hint="eastAsia" w:ascii="宋体" w:hAnsi="宋体" w:eastAsia="宋体" w:cs="宋体"/>
          <w:color w:val="000000"/>
          <w:spacing w:val="0"/>
          <w:w w:val="100"/>
          <w:position w:val="0"/>
          <w:sz w:val="28"/>
          <w:szCs w:val="28"/>
          <w:lang w:val="zh-CN" w:eastAsia="zh-CN" w:bidi="zh-CN"/>
        </w:rPr>
        <w:t>.申</w:t>
      </w:r>
      <w:r>
        <w:rPr>
          <w:rFonts w:hint="eastAsia" w:ascii="宋体" w:hAnsi="宋体" w:eastAsia="宋体" w:cs="宋体"/>
          <w:color w:val="000000"/>
          <w:spacing w:val="0"/>
          <w:w w:val="100"/>
          <w:position w:val="0"/>
          <w:sz w:val="28"/>
          <w:szCs w:val="28"/>
        </w:rPr>
        <w:t>报者应认真阅读此说明各项内容后按要求详细填写;</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color w:val="000000"/>
          <w:spacing w:val="0"/>
          <w:w w:val="100"/>
          <w:position w:val="0"/>
          <w:sz w:val="28"/>
          <w:szCs w:val="28"/>
        </w:rPr>
      </w:pPr>
      <w:bookmarkStart w:id="3" w:name="bookmark71"/>
      <w:bookmarkEnd w:id="3"/>
      <w:r>
        <w:rPr>
          <w:rFonts w:hint="eastAsia" w:ascii="宋体" w:hAnsi="宋体" w:eastAsia="宋体" w:cs="宋体"/>
          <w:color w:val="000000"/>
          <w:spacing w:val="0"/>
          <w:w w:val="100"/>
          <w:position w:val="0"/>
          <w:sz w:val="28"/>
          <w:szCs w:val="28"/>
          <w:lang w:val="zh-CN" w:eastAsia="zh-CN" w:bidi="zh-CN"/>
        </w:rPr>
        <w:t>纸</w:t>
      </w:r>
      <w:r>
        <w:rPr>
          <w:rFonts w:hint="eastAsia" w:ascii="宋体" w:hAnsi="宋体" w:eastAsia="宋体" w:cs="宋体"/>
          <w:color w:val="000000"/>
          <w:spacing w:val="0"/>
          <w:w w:val="100"/>
          <w:position w:val="0"/>
          <w:sz w:val="28"/>
          <w:szCs w:val="28"/>
        </w:rPr>
        <w:t>质版材料中，签字处一律用黑色签字笔填写，字迹清晰，打印</w:t>
      </w:r>
      <w:r>
        <w:rPr>
          <w:rFonts w:hint="eastAsia" w:cs="宋体"/>
          <w:color w:val="000000"/>
          <w:spacing w:val="0"/>
          <w:w w:val="100"/>
          <w:position w:val="0"/>
          <w:sz w:val="28"/>
          <w:szCs w:val="28"/>
          <w:lang w:val="en-US" w:eastAsia="zh-CN"/>
        </w:rPr>
        <w:t>应</w:t>
      </w:r>
      <w:r>
        <w:rPr>
          <w:rFonts w:hint="eastAsia" w:ascii="宋体" w:hAnsi="宋体" w:eastAsia="宋体" w:cs="宋体"/>
          <w:color w:val="000000"/>
          <w:spacing w:val="0"/>
          <w:w w:val="100"/>
          <w:position w:val="0"/>
          <w:sz w:val="28"/>
          <w:szCs w:val="28"/>
        </w:rPr>
        <w:t>注意排版整齐、清晰；电子版材料内容均电子录入即可;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default" w:ascii="宋体" w:hAnsi="宋体" w:eastAsia="宋体"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 xml:space="preserve">   电子版录入时，需要签字或者盖章的地方页面一律交扫描版插入到页面里；如果需扫描部分有与申报书写文字的地方一页时，尽量分页处理</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4" w:name="bookmark72"/>
      <w:bookmarkEnd w:id="4"/>
      <w:r>
        <w:rPr>
          <w:rFonts w:hint="eastAsia" w:ascii="宋体" w:hAnsi="宋体" w:eastAsia="宋体" w:cs="宋体"/>
          <w:color w:val="000000"/>
          <w:spacing w:val="0"/>
          <w:w w:val="100"/>
          <w:position w:val="0"/>
          <w:sz w:val="28"/>
          <w:szCs w:val="28"/>
          <w:lang w:val="zh-CN" w:eastAsia="zh-CN" w:bidi="zh-CN"/>
        </w:rPr>
        <w:t>序号</w:t>
      </w:r>
      <w:r>
        <w:rPr>
          <w:rFonts w:hint="eastAsia" w:ascii="宋体" w:hAnsi="宋体" w:eastAsia="宋体" w:cs="宋体"/>
          <w:color w:val="000000"/>
          <w:spacing w:val="0"/>
          <w:w w:val="100"/>
          <w:position w:val="0"/>
          <w:sz w:val="28"/>
          <w:szCs w:val="28"/>
        </w:rPr>
        <w:t>、编码由</w:t>
      </w:r>
      <w:r>
        <w:rPr>
          <w:rFonts w:hint="eastAsia" w:cs="宋体"/>
          <w:color w:val="000000"/>
          <w:spacing w:val="0"/>
          <w:w w:val="100"/>
          <w:position w:val="0"/>
          <w:sz w:val="28"/>
          <w:szCs w:val="28"/>
          <w:lang w:eastAsia="zh-CN"/>
        </w:rPr>
        <w:t>“</w:t>
      </w:r>
      <w:r>
        <w:rPr>
          <w:rFonts w:hint="eastAsia" w:ascii="宋体" w:hAnsi="宋体" w:eastAsia="宋体" w:cs="宋体"/>
          <w:b w:val="0"/>
          <w:bCs w:val="0"/>
          <w:color w:val="000000"/>
          <w:spacing w:val="0"/>
          <w:w w:val="100"/>
          <w:position w:val="0"/>
          <w:sz w:val="28"/>
          <w:szCs w:val="28"/>
          <w:lang w:val="en-US" w:eastAsia="en-US" w:bidi="en-US"/>
        </w:rPr>
        <w:t>GAM</w:t>
      </w:r>
      <w:r>
        <w:rPr>
          <w:rFonts w:hint="eastAsia" w:ascii="宋体" w:hAnsi="宋体" w:eastAsia="宋体" w:cs="宋体"/>
          <w:color w:val="000000"/>
          <w:spacing w:val="0"/>
          <w:w w:val="100"/>
          <w:position w:val="0"/>
          <w:sz w:val="28"/>
          <w:szCs w:val="28"/>
        </w:rPr>
        <w:t>杯”组委会填写;</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5" w:name="bookmark73"/>
      <w:bookmarkEnd w:id="5"/>
      <w:r>
        <w:rPr>
          <w:rFonts w:hint="eastAsia" w:ascii="宋体" w:hAnsi="宋体" w:eastAsia="宋体" w:cs="宋体"/>
          <w:color w:val="000000"/>
          <w:spacing w:val="0"/>
          <w:w w:val="100"/>
          <w:position w:val="0"/>
          <w:sz w:val="28"/>
          <w:szCs w:val="28"/>
          <w:lang w:val="zh-CN" w:eastAsia="zh-CN" w:bidi="zh-CN"/>
        </w:rPr>
        <w:t>初赛</w:t>
      </w:r>
      <w:r>
        <w:rPr>
          <w:rFonts w:hint="eastAsia" w:ascii="宋体" w:hAnsi="宋体" w:eastAsia="宋体" w:cs="宋体"/>
          <w:color w:val="000000"/>
          <w:spacing w:val="0"/>
          <w:w w:val="100"/>
          <w:position w:val="0"/>
          <w:sz w:val="28"/>
          <w:szCs w:val="28"/>
        </w:rPr>
        <w:t>作品申报书须按要求由参赛者按照规定时间上交到所在高校,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由所在高校负责人统一至主办方;</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6" w:name="bookmark74"/>
      <w:bookmarkEnd w:id="6"/>
      <w:r>
        <w:rPr>
          <w:rFonts w:hint="eastAsia" w:ascii="宋体" w:hAnsi="宋体" w:eastAsia="宋体" w:cs="宋体"/>
          <w:color w:val="000000"/>
          <w:spacing w:val="0"/>
          <w:w w:val="100"/>
          <w:position w:val="0"/>
          <w:sz w:val="28"/>
          <w:szCs w:val="28"/>
          <w:lang w:val="zh-CN" w:eastAsia="zh-CN" w:bidi="zh-CN"/>
        </w:rPr>
        <w:t>其</w:t>
      </w:r>
      <w:r>
        <w:rPr>
          <w:rFonts w:hint="eastAsia" w:ascii="宋体" w:hAnsi="宋体" w:eastAsia="宋体" w:cs="宋体"/>
          <w:color w:val="000000"/>
          <w:spacing w:val="0"/>
          <w:w w:val="100"/>
          <w:position w:val="0"/>
          <w:sz w:val="28"/>
          <w:szCs w:val="28"/>
        </w:rPr>
        <w:t>它参赛事宜请向大赛组委会办公室咨询。大赛组委会办公室联系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方式如下: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电子邮箱：</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"mailto:cailiaokc@163.com"</w:instrText>
      </w:r>
      <w:r>
        <w:rPr>
          <w:rFonts w:hint="eastAsia" w:ascii="宋体" w:hAnsi="宋体" w:eastAsia="宋体" w:cs="宋体"/>
          <w:sz w:val="28"/>
          <w:szCs w:val="28"/>
        </w:rPr>
        <w:fldChar w:fldCharType="separate"/>
      </w:r>
      <w:r>
        <w:rPr>
          <w:rFonts w:hint="eastAsia" w:ascii="宋体" w:hAnsi="宋体" w:eastAsia="宋体" w:cs="宋体"/>
          <w:b/>
          <w:bCs/>
          <w:color w:val="000000"/>
          <w:spacing w:val="0"/>
          <w:w w:val="100"/>
          <w:position w:val="0"/>
          <w:sz w:val="28"/>
          <w:szCs w:val="28"/>
          <w:lang w:val="en-US" w:eastAsia="en-US" w:bidi="en-US"/>
        </w:rPr>
        <w:t>cailiaokc@163.com</w:t>
      </w:r>
      <w:r>
        <w:rPr>
          <w:rFonts w:hint="eastAsia" w:ascii="宋体" w:hAnsi="宋体" w:eastAsia="宋体" w:cs="宋体"/>
          <w:sz w:val="28"/>
          <w:szCs w:val="28"/>
        </w:rPr>
        <w:fldChar w:fldCharType="end"/>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left"/>
        <w:textAlignment w:val="auto"/>
        <w:rPr>
          <w:rFonts w:hint="default" w:ascii="宋体" w:hAnsi="宋体" w:eastAsia="宋体" w:cs="宋体"/>
          <w:b/>
          <w:bCs/>
          <w:color w:val="000000"/>
          <w:spacing w:val="0"/>
          <w:w w:val="100"/>
          <w:position w:val="0"/>
          <w:sz w:val="28"/>
          <w:szCs w:val="28"/>
          <w:lang w:val="en-US" w:eastAsia="zh-CN"/>
        </w:rPr>
      </w:pPr>
      <w:r>
        <w:rPr>
          <w:rFonts w:hint="eastAsia" w:ascii="宋体" w:hAnsi="宋体" w:eastAsia="宋体" w:cs="宋体"/>
          <w:b/>
          <w:bCs/>
          <w:color w:val="000000"/>
          <w:spacing w:val="0"/>
          <w:w w:val="100"/>
          <w:position w:val="0"/>
          <w:sz w:val="28"/>
          <w:szCs w:val="28"/>
          <w:lang w:val="en-US" w:eastAsia="en-US" w:bidi="en-US"/>
        </w:rPr>
        <w:t>QQ</w:t>
      </w:r>
      <w:r>
        <w:rPr>
          <w:rFonts w:hint="eastAsia" w:ascii="宋体" w:hAnsi="宋体" w:eastAsia="宋体" w:cs="宋体"/>
          <w:color w:val="000000"/>
          <w:spacing w:val="0"/>
          <w:w w:val="100"/>
          <w:position w:val="0"/>
          <w:sz w:val="28"/>
          <w:szCs w:val="28"/>
        </w:rPr>
        <w:t>交流群：</w:t>
      </w:r>
      <w:r>
        <w:rPr>
          <w:rFonts w:hint="eastAsia" w:cs="宋体"/>
          <w:b/>
          <w:bCs/>
          <w:color w:val="000000"/>
          <w:spacing w:val="0"/>
          <w:w w:val="100"/>
          <w:position w:val="0"/>
          <w:sz w:val="28"/>
          <w:szCs w:val="28"/>
          <w:lang w:val="en-US" w:eastAsia="zh-CN"/>
        </w:rPr>
        <w:t>819128741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b/>
          <w:bCs/>
          <w:color w:val="000000"/>
          <w:spacing w:val="0"/>
          <w:w w:val="100"/>
          <w:position w:val="0"/>
          <w:sz w:val="28"/>
          <w:szCs w:val="28"/>
          <w:lang w:val="en-US" w:eastAsia="en-US" w:bidi="en-US"/>
        </w:rPr>
      </w:pPr>
      <w:r>
        <w:rPr>
          <w:rFonts w:hint="eastAsia" w:ascii="宋体" w:hAnsi="宋体" w:eastAsia="宋体" w:cs="宋体"/>
          <w:color w:val="000000"/>
          <w:spacing w:val="0"/>
          <w:w w:val="100"/>
          <w:position w:val="0"/>
          <w:sz w:val="28"/>
          <w:szCs w:val="28"/>
        </w:rPr>
        <w:t>联系电话：周老师</w:t>
      </w:r>
      <w:r>
        <w:rPr>
          <w:rFonts w:hint="eastAsia" w:ascii="宋体" w:hAnsi="宋体" w:eastAsia="宋体" w:cs="宋体"/>
          <w:b/>
          <w:bCs/>
          <w:color w:val="000000"/>
          <w:spacing w:val="0"/>
          <w:w w:val="100"/>
          <w:position w:val="0"/>
          <w:sz w:val="28"/>
          <w:szCs w:val="28"/>
          <w:lang w:val="en-US" w:eastAsia="en-US" w:bidi="en-US"/>
        </w:rPr>
        <w:t>0451-82190633</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具体联系人：赵宇琦</w:t>
      </w:r>
      <w:r>
        <w:rPr>
          <w:rFonts w:hint="eastAsia" w:cs="宋体"/>
          <w:b/>
          <w:bCs/>
          <w:color w:val="000000"/>
          <w:spacing w:val="0"/>
          <w:w w:val="100"/>
          <w:position w:val="0"/>
          <w:sz w:val="28"/>
          <w:szCs w:val="28"/>
          <w:lang w:val="en-US" w:eastAsia="zh-CN"/>
        </w:rPr>
        <w:t>19</w:t>
      </w:r>
      <w:r>
        <w:rPr>
          <w:rFonts w:hint="eastAsia" w:ascii="宋体" w:hAnsi="宋体" w:eastAsia="宋体" w:cs="宋体"/>
          <w:b/>
          <w:bCs/>
          <w:color w:val="000000"/>
          <w:spacing w:val="0"/>
          <w:w w:val="100"/>
          <w:position w:val="0"/>
          <w:sz w:val="28"/>
          <w:szCs w:val="28"/>
        </w:rPr>
        <w:t>917627619</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2240" w:firstLineChars="8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靳泽远</w:t>
      </w:r>
      <w:r>
        <w:rPr>
          <w:rFonts w:hint="eastAsia" w:cs="宋体"/>
          <w:b/>
          <w:bCs/>
          <w:color w:val="000000"/>
          <w:spacing w:val="0"/>
          <w:w w:val="100"/>
          <w:position w:val="0"/>
          <w:sz w:val="28"/>
          <w:szCs w:val="28"/>
          <w:lang w:val="en-US" w:eastAsia="zh-CN"/>
        </w:rPr>
        <w:t>13</w:t>
      </w:r>
      <w:r>
        <w:rPr>
          <w:rFonts w:hint="eastAsia" w:ascii="宋体" w:hAnsi="宋体" w:eastAsia="宋体" w:cs="宋体"/>
          <w:b/>
          <w:bCs/>
          <w:color w:val="000000"/>
          <w:spacing w:val="0"/>
          <w:w w:val="100"/>
          <w:position w:val="0"/>
          <w:sz w:val="28"/>
          <w:szCs w:val="28"/>
        </w:rPr>
        <w:t>840265200</w:t>
      </w:r>
    </w:p>
    <w:p>
      <w:pPr>
        <w:pStyle w:val="9"/>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sectPr>
          <w:footnotePr>
            <w:numFmt w:val="decimal"/>
          </w:footnotePr>
          <w:pgSz w:w="11900" w:h="16840"/>
          <w:pgMar w:top="1587" w:right="1417" w:bottom="1304" w:left="1417" w:header="0" w:footer="6" w:gutter="0"/>
          <w:cols w:space="0" w:num="1"/>
          <w:rtlGutter w:val="0"/>
          <w:docGrid w:linePitch="360" w:charSpace="0"/>
        </w:sectPr>
      </w:pPr>
      <w:bookmarkStart w:id="7" w:name="bookmark75"/>
      <w:bookmarkEnd w:id="7"/>
      <w:r>
        <w:rPr>
          <w:rFonts w:hint="eastAsia" w:ascii="宋体" w:hAnsi="宋体" w:eastAsia="宋体" w:cs="宋体"/>
          <w:color w:val="000000"/>
          <w:spacing w:val="0"/>
          <w:w w:val="100"/>
          <w:position w:val="0"/>
          <w:sz w:val="28"/>
          <w:szCs w:val="28"/>
          <w:lang w:val="zh-CN" w:eastAsia="zh-CN" w:bidi="zh-CN"/>
        </w:rPr>
        <w:t>上交</w:t>
      </w:r>
      <w:r>
        <w:rPr>
          <w:rFonts w:hint="eastAsia" w:ascii="宋体" w:hAnsi="宋体" w:eastAsia="宋体" w:cs="宋体"/>
          <w:color w:val="000000"/>
          <w:spacing w:val="0"/>
          <w:w w:val="100"/>
          <w:position w:val="0"/>
          <w:sz w:val="28"/>
          <w:szCs w:val="28"/>
        </w:rPr>
        <w:t>电子版和打印版时可以将此</w:t>
      </w:r>
      <w:r>
        <w:rPr>
          <w:rFonts w:hint="eastAsia" w:ascii="宋体" w:hAnsi="宋体" w:eastAsia="宋体" w:cs="宋体"/>
          <w:color w:val="000000"/>
          <w:spacing w:val="0"/>
          <w:w w:val="100"/>
          <w:position w:val="0"/>
          <w:sz w:val="28"/>
          <w:szCs w:val="28"/>
          <w:lang w:val="zh-CN" w:eastAsia="zh-CN" w:bidi="zh-CN"/>
        </w:rPr>
        <w:t>“说</w:t>
      </w:r>
      <w:r>
        <w:rPr>
          <w:rFonts w:hint="eastAsia" w:ascii="宋体" w:hAnsi="宋体" w:eastAsia="宋体" w:cs="宋体"/>
          <w:color w:val="000000"/>
          <w:spacing w:val="0"/>
          <w:w w:val="100"/>
          <w:position w:val="0"/>
          <w:sz w:val="28"/>
          <w:szCs w:val="28"/>
        </w:rPr>
        <w:t>明”内容自行删除。</w:t>
      </w:r>
    </w:p>
    <w:p>
      <w:pPr>
        <w:pStyle w:val="12"/>
        <w:keepNext/>
        <w:keepLines/>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8" w:name="bookmark76"/>
      <w:bookmarkStart w:id="9" w:name="bookmark77"/>
      <w:bookmarkStart w:id="10" w:name="bookmark78"/>
      <w:r>
        <w:rPr>
          <w:rFonts w:hint="eastAsia" w:ascii="宋体" w:hAnsi="宋体" w:eastAsia="宋体" w:cs="宋体"/>
          <w:color w:val="000000"/>
          <w:spacing w:val="0"/>
          <w:w w:val="100"/>
          <w:position w:val="0"/>
          <w:sz w:val="28"/>
          <w:szCs w:val="28"/>
        </w:rPr>
        <w:t>申报者情况（个人项目）</w:t>
      </w:r>
      <w:bookmarkEnd w:id="8"/>
      <w:bookmarkEnd w:id="9"/>
      <w:bookmarkEnd w:id="1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说明：必须由申报者本人按要求填写，申报者情况栏内必须填写个人作品的第</w:t>
      </w:r>
      <w:r>
        <w:rPr>
          <w:rFonts w:hint="eastAsia" w:cs="宋体"/>
          <w:color w:val="000000"/>
          <w:spacing w:val="0"/>
          <w:w w:val="100"/>
          <w:position w:val="0"/>
          <w:sz w:val="28"/>
          <w:szCs w:val="28"/>
          <w:lang w:val="en-US" w:eastAsia="zh-CN"/>
        </w:rPr>
        <w:t>一</w:t>
      </w:r>
      <w:r>
        <w:rPr>
          <w:rFonts w:hint="eastAsia" w:ascii="宋体" w:hAnsi="宋体" w:eastAsia="宋体" w:cs="宋体"/>
          <w:color w:val="000000"/>
          <w:spacing w:val="0"/>
          <w:w w:val="100"/>
          <w:position w:val="0"/>
          <w:sz w:val="28"/>
          <w:szCs w:val="28"/>
        </w:rPr>
        <w:t>作者（承担申报作品</w:t>
      </w:r>
      <w:r>
        <w:rPr>
          <w:rFonts w:hint="eastAsia" w:ascii="宋体" w:hAnsi="宋体" w:eastAsia="宋体" w:cs="宋体"/>
          <w:b/>
          <w:bCs/>
          <w:color w:val="000000"/>
          <w:spacing w:val="0"/>
          <w:w w:val="100"/>
          <w:position w:val="0"/>
          <w:sz w:val="28"/>
          <w:szCs w:val="28"/>
        </w:rPr>
        <w:t>60%</w:t>
      </w:r>
      <w:r>
        <w:rPr>
          <w:rFonts w:hint="eastAsia" w:ascii="宋体" w:hAnsi="宋体" w:eastAsia="宋体" w:cs="宋体"/>
          <w:color w:val="000000"/>
          <w:spacing w:val="0"/>
          <w:w w:val="100"/>
          <w:position w:val="0"/>
          <w:sz w:val="28"/>
          <w:szCs w:val="28"/>
        </w:rPr>
        <w:t>以上的工作者）。</w:t>
      </w:r>
    </w:p>
    <w:tbl>
      <w:tblPr>
        <w:tblStyle w:val="4"/>
        <w:tblW w:w="0" w:type="auto"/>
        <w:jc w:val="center"/>
        <w:tblLayout w:type="fixed"/>
        <w:tblCellMar>
          <w:top w:w="0" w:type="dxa"/>
          <w:left w:w="10" w:type="dxa"/>
          <w:bottom w:w="0" w:type="dxa"/>
          <w:right w:w="10" w:type="dxa"/>
        </w:tblCellMar>
      </w:tblPr>
      <w:tblGrid>
        <w:gridCol w:w="542"/>
        <w:gridCol w:w="1618"/>
        <w:gridCol w:w="1080"/>
        <w:gridCol w:w="450"/>
        <w:gridCol w:w="414"/>
        <w:gridCol w:w="552"/>
        <w:gridCol w:w="566"/>
        <w:gridCol w:w="581"/>
        <w:gridCol w:w="1382"/>
        <w:gridCol w:w="2727"/>
      </w:tblGrid>
      <w:tr>
        <w:tblPrEx>
          <w:tblCellMar>
            <w:top w:w="0" w:type="dxa"/>
            <w:left w:w="10" w:type="dxa"/>
            <w:bottom w:w="0" w:type="dxa"/>
            <w:right w:w="10" w:type="dxa"/>
          </w:tblCellMar>
        </w:tblPrEx>
        <w:trPr>
          <w:trHeight w:val="528" w:hRule="exact"/>
          <w:jc w:val="center"/>
        </w:trPr>
        <w:tc>
          <w:tcPr>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申报者情况</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姓名</w:t>
            </w:r>
          </w:p>
        </w:tc>
        <w:tc>
          <w:tcPr>
            <w:tcW w:w="1530" w:type="dxa"/>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W w:w="966" w:type="dxa"/>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lang w:val="en-US" w:eastAsia="zh-CN"/>
              </w:rPr>
            </w:pPr>
            <w:r>
              <w:rPr>
                <w:rFonts w:hint="eastAsia" w:cs="宋体"/>
                <w:sz w:val="28"/>
                <w:szCs w:val="28"/>
                <w:lang w:val="en-US" w:eastAsia="zh-CN"/>
              </w:rPr>
              <w:t>性别</w:t>
            </w: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W w:w="1382"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出生年月</w:t>
            </w:r>
          </w:p>
        </w:tc>
        <w:tc>
          <w:tcPr>
            <w:tcW w:w="2727"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tc>
      </w:tr>
      <w:tr>
        <w:tblPrEx>
          <w:tblCellMar>
            <w:top w:w="0" w:type="dxa"/>
            <w:left w:w="10" w:type="dxa"/>
            <w:bottom w:w="0" w:type="dxa"/>
            <w:right w:w="10" w:type="dxa"/>
          </w:tblCellMar>
        </w:tblPrEx>
        <w:trPr>
          <w:trHeight w:val="1051"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所属院校</w:t>
            </w:r>
          </w:p>
        </w:tc>
        <w:tc>
          <w:tcPr>
            <w:gridSpan w:val="4"/>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专业年级</w:t>
            </w:r>
          </w:p>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班级</w:t>
            </w: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cs="宋体"/>
                <w:sz w:val="28"/>
                <w:szCs w:val="28"/>
                <w:lang w:val="en-US" w:eastAsia="zh-CN"/>
              </w:rPr>
            </w:pPr>
            <w:r>
              <w:rPr>
                <w:rFonts w:hint="eastAsia" w:cs="宋体"/>
                <w:sz w:val="28"/>
                <w:szCs w:val="28"/>
                <w:lang w:val="en-US" w:eastAsia="zh-CN"/>
              </w:rPr>
              <w:t>团队成员</w:t>
            </w:r>
          </w:p>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default" w:ascii="宋体" w:hAnsi="宋体" w:eastAsia="宋体" w:cs="宋体"/>
                <w:sz w:val="28"/>
                <w:szCs w:val="28"/>
                <w:lang w:val="en-US" w:eastAsia="zh-CN"/>
              </w:rPr>
            </w:pPr>
            <w:r>
              <w:rPr>
                <w:rFonts w:hint="eastAsia" w:cs="宋体"/>
                <w:sz w:val="28"/>
                <w:szCs w:val="28"/>
                <w:lang w:val="en-US" w:eastAsia="zh-CN"/>
              </w:rPr>
              <w:t>最高学历</w:t>
            </w:r>
          </w:p>
        </w:tc>
        <w:tc>
          <w:tcPr>
            <w:gridSpan w:val="4"/>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color w:val="000000"/>
                <w:spacing w:val="0"/>
                <w:w w:val="100"/>
                <w:position w:val="0"/>
                <w:sz w:val="28"/>
                <w:szCs w:val="28"/>
                <w:lang w:val="en-US" w:eastAsia="zh-CN"/>
              </w:rPr>
              <w:t>本科生/硕士研究生/博士研究生</w:t>
            </w:r>
            <w:r>
              <w:rPr>
                <w:rFonts w:hint="eastAsia" w:ascii="宋体" w:hAnsi="宋体" w:eastAsia="宋体" w:cs="宋体"/>
                <w:sz w:val="28"/>
                <w:szCs w:val="28"/>
                <w:lang w:eastAsia="zh-CN"/>
              </w:rPr>
              <w:t>）</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联系方式</w:t>
            </w: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1790"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作品全称</w:t>
            </w:r>
          </w:p>
        </w:tc>
        <w:tc>
          <w:tcPr>
            <w:gridSpan w:val="8"/>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33" w:hRule="exact"/>
          <w:jc w:val="center"/>
        </w:trPr>
        <w:tc>
          <w:tcPr>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合作者情况</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姓名</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性别</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年龄</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学历</w:t>
            </w:r>
          </w:p>
        </w:tc>
        <w:tc>
          <w:tcPr>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所在学院、专业班级</w:t>
            </w:r>
          </w:p>
        </w:tc>
      </w:tr>
      <w:tr>
        <w:tblPrEx>
          <w:tblCellMar>
            <w:top w:w="0" w:type="dxa"/>
            <w:left w:w="10" w:type="dxa"/>
            <w:bottom w:w="0" w:type="dxa"/>
            <w:right w:w="10" w:type="dxa"/>
          </w:tblCellMar>
        </w:tblPrEx>
        <w:trPr>
          <w:trHeight w:val="1032"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3"/>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1162"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3"/>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3523" w:hRule="exact"/>
          <w:jc w:val="center"/>
        </w:trPr>
        <w:tc>
          <w:tcPr>
            <w:vMerge w:val="continue"/>
            <w:tcBorders>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tcBorders>
            <w:shd w:val="clear" w:color="auto" w:fill="FFFFFF"/>
            <w:vAlign w:val="center"/>
          </w:tcPr>
          <w:p>
            <w:pPr>
              <w:pStyle w:val="14"/>
              <w:keepNext w:val="0"/>
              <w:keepLines w:val="0"/>
              <w:widowControl w:val="0"/>
              <w:shd w:val="clear" w:color="auto" w:fill="auto"/>
              <w:bidi w:val="0"/>
              <w:spacing w:before="0" w:after="200" w:line="240" w:lineRule="auto"/>
              <w:ind w:left="0" w:right="0" w:firstLine="0"/>
              <w:jc w:val="center"/>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导师意见</w:t>
            </w:r>
          </w:p>
        </w:tc>
        <w:tc>
          <w:tcPr>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本作品是否为课外学术或社会实践活动成果</w:t>
            </w:r>
          </w:p>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是□否</w:t>
            </w:r>
          </w:p>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p>
          <w:p>
            <w:pPr>
              <w:pStyle w:val="14"/>
              <w:keepNext w:val="0"/>
              <w:keepLines w:val="0"/>
              <w:widowControl w:val="0"/>
              <w:shd w:val="clear" w:color="auto" w:fill="auto"/>
              <w:bidi w:val="0"/>
              <w:spacing w:before="0" w:after="200" w:line="240" w:lineRule="auto"/>
              <w:ind w:left="0" w:right="0" w:firstLine="0"/>
              <w:jc w:val="center"/>
              <w:rPr>
                <w:rFonts w:hint="eastAsia" w:ascii="宋体" w:hAnsi="宋体" w:eastAsia="宋体" w:cs="宋体"/>
                <w:sz w:val="28"/>
                <w:szCs w:val="28"/>
              </w:rPr>
            </w:pP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导师签</w:t>
            </w:r>
            <w:r>
              <w:rPr>
                <w:rFonts w:hint="eastAsia" w:cs="宋体"/>
                <w:color w:val="000000"/>
                <w:spacing w:val="0"/>
                <w:w w:val="100"/>
                <w:position w:val="0"/>
                <w:sz w:val="28"/>
                <w:szCs w:val="28"/>
                <w:lang w:val="en-US" w:eastAsia="zh-CN"/>
              </w:rPr>
              <w:t>字</w:t>
            </w:r>
            <w:r>
              <w:rPr>
                <w:rFonts w:hint="eastAsia" w:ascii="宋体" w:hAnsi="宋体" w:eastAsia="宋体" w:cs="宋体"/>
                <w:color w:val="000000"/>
                <w:spacing w:val="0"/>
                <w:w w:val="100"/>
                <w:position w:val="0"/>
                <w:sz w:val="28"/>
                <w:szCs w:val="28"/>
              </w:rPr>
              <w:t>：</w:t>
            </w:r>
          </w:p>
          <w:p>
            <w:pPr>
              <w:pStyle w:val="14"/>
              <w:keepNext w:val="0"/>
              <w:keepLines w:val="0"/>
              <w:pageBreakBefore w:val="0"/>
              <w:widowControl w:val="0"/>
              <w:shd w:val="clear" w:color="auto" w:fill="auto"/>
              <w:tabs>
                <w:tab w:val="left" w:pos="701"/>
                <w:tab w:val="left" w:pos="1445"/>
              </w:tabs>
              <w:kinsoku/>
              <w:overflowPunct/>
              <w:topLinePunct w:val="0"/>
              <w:autoSpaceDE/>
              <w:autoSpaceDN/>
              <w:bidi w:val="0"/>
              <w:adjustRightInd/>
              <w:snapToGrid/>
              <w:spacing w:before="0" w:after="0" w:line="400" w:lineRule="exact"/>
              <w:ind w:left="0" w:leftChars="0" w:right="0" w:firstLine="0" w:firstLineChars="0"/>
              <w:jc w:val="righ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年</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月</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日</w:t>
            </w:r>
          </w:p>
        </w:tc>
      </w:tr>
    </w:tbl>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br w:type="page"/>
      </w:r>
    </w:p>
    <w:p>
      <w:pPr>
        <w:pStyle w:val="12"/>
        <w:keepNext/>
        <w:keepLines/>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11" w:name="bookmark79"/>
      <w:bookmarkStart w:id="12" w:name="bookmark80"/>
      <w:bookmarkStart w:id="13" w:name="bookmark81"/>
      <w:r>
        <w:rPr>
          <w:rFonts w:hint="eastAsia" w:ascii="宋体" w:hAnsi="宋体" w:eastAsia="宋体" w:cs="宋体"/>
          <w:color w:val="000000"/>
          <w:spacing w:val="0"/>
          <w:w w:val="100"/>
          <w:position w:val="0"/>
          <w:sz w:val="28"/>
          <w:szCs w:val="28"/>
        </w:rPr>
        <w:t>申报者情况（集体项目）</w:t>
      </w:r>
      <w:bookmarkEnd w:id="11"/>
      <w:bookmarkEnd w:id="12"/>
      <w:bookmarkEnd w:id="13"/>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说明：</w:t>
      </w:r>
      <w:r>
        <w:rPr>
          <w:rFonts w:hint="eastAsia" w:ascii="宋体" w:hAnsi="宋体" w:eastAsia="宋体" w:cs="宋体"/>
          <w:b/>
          <w:bCs/>
          <w:color w:val="000000"/>
          <w:spacing w:val="0"/>
          <w:w w:val="100"/>
          <w:position w:val="0"/>
          <w:sz w:val="28"/>
          <w:szCs w:val="28"/>
        </w:rPr>
        <w:t>1</w:t>
      </w:r>
      <w:r>
        <w:rPr>
          <w:rFonts w:hint="eastAsia" w:ascii="宋体" w:hAnsi="宋体" w:eastAsia="宋体" w:cs="宋体"/>
          <w:color w:val="000000"/>
          <w:spacing w:val="0"/>
          <w:w w:val="100"/>
          <w:position w:val="0"/>
          <w:sz w:val="28"/>
          <w:szCs w:val="28"/>
        </w:rPr>
        <w:t>.必须由申报者本人按要求填写。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b/>
          <w:bCs/>
          <w:color w:val="000000"/>
          <w:spacing w:val="0"/>
          <w:w w:val="100"/>
          <w:position w:val="0"/>
          <w:sz w:val="28"/>
          <w:szCs w:val="28"/>
        </w:rPr>
        <w:t>2</w:t>
      </w:r>
      <w:r>
        <w:rPr>
          <w:rFonts w:hint="eastAsia" w:ascii="宋体" w:hAnsi="宋体" w:eastAsia="宋体" w:cs="宋体"/>
          <w:color w:val="000000"/>
          <w:spacing w:val="0"/>
          <w:w w:val="100"/>
          <w:position w:val="0"/>
          <w:sz w:val="28"/>
          <w:szCs w:val="28"/>
        </w:rPr>
        <w:t>.申报者代表必须是作者中学历最高者，其余作者按学历高低排列。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b/>
          <w:bCs/>
          <w:color w:val="000000"/>
          <w:spacing w:val="0"/>
          <w:w w:val="100"/>
          <w:position w:val="0"/>
          <w:sz w:val="28"/>
          <w:szCs w:val="28"/>
          <w:lang w:val="en-US" w:eastAsia="zh-CN"/>
        </w:rPr>
        <w:t>3</w:t>
      </w:r>
      <w:r>
        <w:rPr>
          <w:rFonts w:hint="eastAsia" w:ascii="宋体" w:hAnsi="宋体" w:eastAsia="宋体" w:cs="宋体"/>
          <w:color w:val="000000"/>
          <w:spacing w:val="0"/>
          <w:w w:val="100"/>
          <w:position w:val="0"/>
          <w:sz w:val="28"/>
          <w:szCs w:val="28"/>
          <w:lang w:val="en-US" w:eastAsia="zh-CN"/>
        </w:rPr>
        <w:t>.负责人必须是本科生，团队里可以有研究生，学历写队伍成员最高学历</w:t>
      </w:r>
    </w:p>
    <w:tbl>
      <w:tblPr>
        <w:tblStyle w:val="4"/>
        <w:tblW w:w="9936" w:type="dxa"/>
        <w:jc w:val="center"/>
        <w:tblLayout w:type="fixed"/>
        <w:tblCellMar>
          <w:top w:w="0" w:type="dxa"/>
          <w:left w:w="10" w:type="dxa"/>
          <w:bottom w:w="0" w:type="dxa"/>
          <w:right w:w="10" w:type="dxa"/>
        </w:tblCellMar>
      </w:tblPr>
      <w:tblGrid>
        <w:gridCol w:w="538"/>
        <w:gridCol w:w="1651"/>
        <w:gridCol w:w="1421"/>
        <w:gridCol w:w="787"/>
        <w:gridCol w:w="221"/>
        <w:gridCol w:w="907"/>
        <w:gridCol w:w="715"/>
        <w:gridCol w:w="776"/>
        <w:gridCol w:w="1688"/>
        <w:gridCol w:w="1232"/>
      </w:tblGrid>
      <w:tr>
        <w:tblPrEx>
          <w:tblCellMar>
            <w:top w:w="0" w:type="dxa"/>
            <w:left w:w="10" w:type="dxa"/>
            <w:bottom w:w="0" w:type="dxa"/>
            <w:right w:w="10" w:type="dxa"/>
          </w:tblCellMar>
        </w:tblPrEx>
        <w:trPr>
          <w:trHeight w:val="533" w:hRule="exact"/>
          <w:jc w:val="center"/>
        </w:trPr>
        <w:tc>
          <w:tcPr>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申报者代表情况</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姓名</w:t>
            </w: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gridSpan w:val="3"/>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性别</w:t>
            </w:r>
          </w:p>
        </w:tc>
        <w:tc>
          <w:tcPr>
            <w:tcW w:w="776"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W w:w="1688"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出生年月</w:t>
            </w:r>
          </w:p>
        </w:tc>
        <w:tc>
          <w:tcPr>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both"/>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所属院校</w:t>
            </w: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gridSpan w:val="3"/>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专业年级</w:t>
            </w:r>
          </w:p>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班级</w:t>
            </w:r>
          </w:p>
        </w:tc>
        <w:tc>
          <w:tcPr>
            <w:gridSpan w:val="3"/>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学历</w:t>
            </w: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gridSpan w:val="3"/>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联系方式</w:t>
            </w:r>
          </w:p>
        </w:tc>
        <w:tc>
          <w:tcPr>
            <w:gridSpan w:val="3"/>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1387"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作品名称</w:t>
            </w:r>
          </w:p>
        </w:tc>
        <w:tc>
          <w:tcPr>
            <w:gridSpan w:val="8"/>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28" w:hRule="exact"/>
          <w:jc w:val="center"/>
        </w:trPr>
        <w:tc>
          <w:tcPr>
            <w:vMerge w:val="restart"/>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其他作者情况</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姓名</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性别</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年龄</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学历</w:t>
            </w:r>
          </w:p>
        </w:tc>
        <w:tc>
          <w:tcPr>
            <w:gridSpan w:val="4"/>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所在院系</w:t>
            </w:r>
          </w:p>
        </w:tc>
      </w:tr>
      <w:tr>
        <w:tblPrEx>
          <w:tblCellMar>
            <w:top w:w="0" w:type="dxa"/>
            <w:left w:w="10" w:type="dxa"/>
            <w:bottom w:w="0" w:type="dxa"/>
            <w:right w:w="10" w:type="dxa"/>
          </w:tblCellMar>
        </w:tblPrEx>
        <w:trPr>
          <w:trHeight w:val="533"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33"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33"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4"/>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3619" w:hRule="exact"/>
          <w:jc w:val="center"/>
        </w:trPr>
        <w:tc>
          <w:tcPr>
            <w:vMerge w:val="continue"/>
            <w:tcBorders>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tcBorders>
            <w:shd w:val="clear" w:color="auto" w:fill="FFFFFF"/>
            <w:vAlign w:val="center"/>
          </w:tcPr>
          <w:p>
            <w:pPr>
              <w:pStyle w:val="14"/>
              <w:keepNext w:val="0"/>
              <w:keepLines w:val="0"/>
              <w:widowControl w:val="0"/>
              <w:shd w:val="clear" w:color="auto" w:fill="auto"/>
              <w:bidi w:val="0"/>
              <w:spacing w:before="0" w:after="220" w:line="240" w:lineRule="auto"/>
              <w:ind w:left="0" w:right="0" w:firstLine="0"/>
              <w:jc w:val="center"/>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导师意见</w:t>
            </w:r>
          </w:p>
        </w:tc>
        <w:tc>
          <w:tcPr>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本作品是否为课外学术或社会实践活动成果</w:t>
            </w:r>
          </w:p>
          <w:p>
            <w:pPr>
              <w:pStyle w:val="14"/>
              <w:keepNext w:val="0"/>
              <w:keepLines w:val="0"/>
              <w:pageBreakBefore w:val="0"/>
              <w:widowControl w:val="0"/>
              <w:shd w:val="clear" w:color="auto" w:fill="auto"/>
              <w:tabs>
                <w:tab w:val="left" w:pos="1674"/>
              </w:tabs>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□是</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□否</w:t>
            </w:r>
          </w:p>
          <w:p>
            <w:pPr>
              <w:pStyle w:val="14"/>
              <w:keepNext w:val="0"/>
              <w:keepLines w:val="0"/>
              <w:pageBreakBefore w:val="0"/>
              <w:widowControl w:val="0"/>
              <w:shd w:val="clear" w:color="auto" w:fill="auto"/>
              <w:tabs>
                <w:tab w:val="left" w:pos="1674"/>
              </w:tabs>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p>
          <w:p>
            <w:pPr>
              <w:pStyle w:val="14"/>
              <w:keepNext w:val="0"/>
              <w:keepLines w:val="0"/>
              <w:pageBreakBefore w:val="0"/>
              <w:widowControl w:val="0"/>
              <w:shd w:val="clear" w:color="auto" w:fill="auto"/>
              <w:tabs>
                <w:tab w:val="left" w:pos="1674"/>
              </w:tabs>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p>
          <w:p>
            <w:pPr>
              <w:pStyle w:val="14"/>
              <w:keepNext w:val="0"/>
              <w:keepLines w:val="0"/>
              <w:widowControl w:val="0"/>
              <w:shd w:val="clear" w:color="auto" w:fill="auto"/>
              <w:bidi w:val="0"/>
              <w:spacing w:before="0" w:after="140" w:line="240" w:lineRule="auto"/>
              <w:ind w:left="0" w:right="0" w:firstLine="0"/>
              <w:jc w:val="center"/>
              <w:rPr>
                <w:rFonts w:hint="eastAsia" w:ascii="宋体" w:hAnsi="宋体" w:eastAsia="宋体" w:cs="宋体"/>
                <w:sz w:val="28"/>
                <w:szCs w:val="28"/>
              </w:rPr>
            </w:pP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导师签</w:t>
            </w:r>
            <w:r>
              <w:rPr>
                <w:rFonts w:hint="eastAsia" w:cs="宋体"/>
                <w:color w:val="000000"/>
                <w:spacing w:val="0"/>
                <w:w w:val="100"/>
                <w:position w:val="0"/>
                <w:sz w:val="28"/>
                <w:szCs w:val="28"/>
                <w:lang w:val="en-US" w:eastAsia="zh-CN"/>
              </w:rPr>
              <w:t>字</w:t>
            </w:r>
            <w:r>
              <w:rPr>
                <w:rFonts w:hint="eastAsia" w:ascii="宋体" w:hAnsi="宋体" w:eastAsia="宋体" w:cs="宋体"/>
                <w:color w:val="000000"/>
                <w:spacing w:val="0"/>
                <w:w w:val="100"/>
                <w:position w:val="0"/>
                <w:sz w:val="28"/>
                <w:szCs w:val="28"/>
              </w:rPr>
              <w:t>：</w:t>
            </w:r>
          </w:p>
          <w:p>
            <w:pPr>
              <w:pStyle w:val="14"/>
              <w:keepNext w:val="0"/>
              <w:keepLines w:val="0"/>
              <w:pageBreakBefore w:val="0"/>
              <w:widowControl w:val="0"/>
              <w:shd w:val="clear" w:color="auto" w:fill="auto"/>
              <w:tabs>
                <w:tab w:val="left" w:pos="1162"/>
              </w:tabs>
              <w:kinsoku/>
              <w:overflowPunct/>
              <w:topLinePunct w:val="0"/>
              <w:autoSpaceDE/>
              <w:autoSpaceDN/>
              <w:bidi w:val="0"/>
              <w:adjustRightInd/>
              <w:snapToGrid/>
              <w:spacing w:before="0" w:after="0" w:line="400" w:lineRule="exact"/>
              <w:ind w:left="0" w:leftChars="0" w:right="0" w:firstLine="0" w:firstLineChars="0"/>
              <w:jc w:val="righ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年</w:t>
            </w:r>
            <w:r>
              <w:rPr>
                <w:rFonts w:hint="eastAsia" w:cs="宋体"/>
                <w:color w:val="000000"/>
                <w:spacing w:val="0"/>
                <w:w w:val="100"/>
                <w:position w:val="0"/>
                <w:sz w:val="28"/>
                <w:szCs w:val="28"/>
                <w:lang w:val="en-US" w:eastAsia="zh-CN"/>
              </w:rPr>
              <w:t xml:space="preserve"> </w:t>
            </w:r>
            <w:r>
              <w:rPr>
                <w:rFonts w:hint="eastAsia" w:ascii="宋体" w:hAnsi="宋体" w:eastAsia="宋体" w:cs="宋体"/>
                <w:color w:val="000000"/>
                <w:spacing w:val="0"/>
                <w:w w:val="100"/>
                <w:position w:val="0"/>
                <w:sz w:val="28"/>
                <w:szCs w:val="28"/>
              </w:rPr>
              <w:t xml:space="preserve"> 月</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日</w:t>
            </w:r>
          </w:p>
        </w:tc>
      </w:tr>
    </w:tbl>
    <w:p>
      <w:pPr>
        <w:pStyle w:val="12"/>
        <w:keepNext/>
        <w:keepLines/>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b/>
          <w:bCs/>
          <w:sz w:val="28"/>
          <w:szCs w:val="28"/>
        </w:rPr>
      </w:pPr>
      <w:bookmarkStart w:id="14" w:name="bookmark82"/>
      <w:bookmarkStart w:id="15" w:name="bookmark84"/>
      <w:bookmarkStart w:id="16" w:name="bookmark83"/>
      <w:r>
        <w:rPr>
          <w:rFonts w:hint="eastAsia" w:ascii="宋体" w:hAnsi="宋体" w:eastAsia="宋体" w:cs="宋体"/>
          <w:b/>
          <w:bCs/>
          <w:color w:val="000000"/>
          <w:spacing w:val="0"/>
          <w:w w:val="100"/>
          <w:position w:val="0"/>
          <w:sz w:val="28"/>
          <w:szCs w:val="28"/>
        </w:rPr>
        <w:t>申报作品情况（创业实训类）</w:t>
      </w:r>
      <w:bookmarkEnd w:id="14"/>
      <w:bookmarkEnd w:id="15"/>
      <w:bookmarkEnd w:id="16"/>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17" w:name="bookmark85"/>
      <w:r>
        <w:rPr>
          <w:rFonts w:hint="eastAsia" w:ascii="宋体" w:hAnsi="宋体" w:eastAsia="宋体" w:cs="宋体"/>
          <w:b/>
          <w:bCs/>
          <w:color w:val="000000"/>
          <w:spacing w:val="0"/>
          <w:w w:val="100"/>
          <w:position w:val="0"/>
          <w:sz w:val="28"/>
          <w:szCs w:val="28"/>
        </w:rPr>
        <w:t>一</w:t>
      </w:r>
      <w:bookmarkEnd w:id="17"/>
      <w:r>
        <w:rPr>
          <w:rFonts w:hint="eastAsia" w:ascii="宋体" w:hAnsi="宋体" w:eastAsia="宋体" w:cs="宋体"/>
          <w:b/>
          <w:bCs/>
          <w:color w:val="000000"/>
          <w:spacing w:val="0"/>
          <w:w w:val="100"/>
          <w:position w:val="0"/>
          <w:sz w:val="28"/>
          <w:szCs w:val="28"/>
        </w:rPr>
        <w:t>、项目企业摘要</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lang w:eastAsia="zh-CN"/>
        </w:rPr>
      </w:pPr>
      <w:r>
        <w:rPr>
          <w:rFonts w:hint="eastAsia" w:ascii="宋体" w:hAnsi="宋体" w:eastAsia="宋体" w:cs="宋体"/>
          <w:color w:val="000000"/>
          <w:spacing w:val="0"/>
          <w:w w:val="100"/>
          <w:position w:val="0"/>
          <w:sz w:val="28"/>
          <w:szCs w:val="28"/>
        </w:rPr>
        <w:t>创业计划书摘要，是全部计划书的核心之所在，应包含以下内容: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创业项目概念与概貌；市场机遇与市场谋略；目标市场及发展前景；</w:t>
      </w:r>
      <w:r>
        <w:rPr>
          <w:rFonts w:hint="eastAsia" w:cs="宋体"/>
          <w:color w:val="000000"/>
          <w:spacing w:val="0"/>
          <w:w w:val="100"/>
          <w:position w:val="0"/>
          <w:sz w:val="28"/>
          <w:szCs w:val="28"/>
          <w:lang w:val="en-US" w:eastAsia="zh-CN"/>
        </w:rPr>
        <w:t>创</w:t>
      </w:r>
      <w:r>
        <w:rPr>
          <w:rFonts w:hint="eastAsia" w:ascii="宋体" w:hAnsi="宋体" w:eastAsia="宋体" w:cs="宋体"/>
          <w:color w:val="000000"/>
          <w:spacing w:val="0"/>
          <w:w w:val="100"/>
          <w:position w:val="0"/>
          <w:sz w:val="28"/>
          <w:szCs w:val="28"/>
        </w:rPr>
        <w:t>业项目的竞争优势；创业项目营收与盈利；创业项目的核心团队；创业项目股权与融资。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其它需要着重说明的情况或数据（可以与下文重复，本概要将作为项目摘要由投资人浏览）。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18" w:name="bookmark86"/>
      <w:r>
        <w:rPr>
          <w:rFonts w:hint="eastAsia" w:ascii="宋体" w:hAnsi="宋体" w:eastAsia="宋体" w:cs="宋体"/>
          <w:b/>
          <w:bCs/>
          <w:color w:val="000000"/>
          <w:spacing w:val="0"/>
          <w:w w:val="100"/>
          <w:position w:val="0"/>
          <w:sz w:val="28"/>
          <w:szCs w:val="28"/>
        </w:rPr>
        <w:t>二</w:t>
      </w:r>
      <w:bookmarkEnd w:id="18"/>
      <w:r>
        <w:rPr>
          <w:rFonts w:hint="eastAsia" w:ascii="宋体" w:hAnsi="宋体" w:eastAsia="宋体" w:cs="宋体"/>
          <w:b/>
          <w:bCs/>
          <w:color w:val="000000"/>
          <w:spacing w:val="0"/>
          <w:w w:val="100"/>
          <w:position w:val="0"/>
          <w:sz w:val="28"/>
          <w:szCs w:val="28"/>
        </w:rPr>
        <w:t>、业务描述</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企业的宗旨（200字左右，我们是做什么的），主要业务与阶段战略。商机分析（请通过实例与数字论证）。</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行业分析，应该回答以下问题: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19" w:name="bookmark87"/>
      <w:r>
        <w:rPr>
          <w:rFonts w:hint="eastAsia" w:ascii="宋体" w:hAnsi="宋体" w:eastAsia="宋体" w:cs="宋体"/>
          <w:color w:val="000000"/>
          <w:spacing w:val="0"/>
          <w:w w:val="100"/>
          <w:position w:val="0"/>
          <w:sz w:val="28"/>
          <w:szCs w:val="28"/>
        </w:rPr>
        <w:t>1</w:t>
      </w:r>
      <w:bookmarkEnd w:id="19"/>
      <w:r>
        <w:rPr>
          <w:rFonts w:hint="eastAsia" w:ascii="宋体" w:hAnsi="宋体" w:eastAsia="宋体" w:cs="宋体"/>
          <w:color w:val="000000"/>
          <w:spacing w:val="0"/>
          <w:w w:val="100"/>
          <w:position w:val="0"/>
          <w:sz w:val="28"/>
          <w:szCs w:val="28"/>
        </w:rPr>
        <w:t>、该行业发展情况如何?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0" w:name="bookmark88"/>
      <w:r>
        <w:rPr>
          <w:rFonts w:hint="eastAsia" w:ascii="宋体" w:hAnsi="宋体" w:eastAsia="宋体" w:cs="宋体"/>
          <w:color w:val="000000"/>
          <w:spacing w:val="0"/>
          <w:w w:val="100"/>
          <w:position w:val="0"/>
          <w:sz w:val="28"/>
          <w:szCs w:val="28"/>
        </w:rPr>
        <w:t>2</w:t>
      </w:r>
      <w:bookmarkEnd w:id="20"/>
      <w:r>
        <w:rPr>
          <w:rFonts w:hint="eastAsia" w:ascii="宋体" w:hAnsi="宋体" w:eastAsia="宋体" w:cs="宋体"/>
          <w:color w:val="000000"/>
          <w:spacing w:val="0"/>
          <w:w w:val="100"/>
          <w:position w:val="0"/>
          <w:sz w:val="28"/>
          <w:szCs w:val="28"/>
        </w:rPr>
        <w:t>、该行业目前发展动态如何?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1" w:name="bookmark89"/>
      <w:r>
        <w:rPr>
          <w:rFonts w:hint="eastAsia" w:ascii="宋体" w:hAnsi="宋体" w:eastAsia="宋体" w:cs="宋体"/>
          <w:color w:val="000000"/>
          <w:spacing w:val="0"/>
          <w:w w:val="100"/>
          <w:position w:val="0"/>
          <w:sz w:val="28"/>
          <w:szCs w:val="28"/>
        </w:rPr>
        <w:t>3</w:t>
      </w:r>
      <w:bookmarkEnd w:id="21"/>
      <w:r>
        <w:rPr>
          <w:rFonts w:hint="eastAsia" w:ascii="宋体" w:hAnsi="宋体" w:eastAsia="宋体" w:cs="宋体"/>
          <w:color w:val="000000"/>
          <w:spacing w:val="0"/>
          <w:w w:val="100"/>
          <w:position w:val="0"/>
          <w:sz w:val="28"/>
          <w:szCs w:val="28"/>
        </w:rPr>
        <w:t>、该行业的总销售额有多少？总收入是多少？发展趋势怎样?</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2" w:name="bookmark90"/>
      <w:r>
        <w:rPr>
          <w:rFonts w:hint="eastAsia" w:ascii="宋体" w:hAnsi="宋体" w:eastAsia="宋体" w:cs="宋体"/>
          <w:color w:val="000000"/>
          <w:spacing w:val="0"/>
          <w:w w:val="100"/>
          <w:position w:val="0"/>
          <w:sz w:val="28"/>
          <w:szCs w:val="28"/>
        </w:rPr>
        <w:t>4</w:t>
      </w:r>
      <w:bookmarkEnd w:id="22"/>
      <w:r>
        <w:rPr>
          <w:rFonts w:hint="eastAsia" w:ascii="宋体" w:hAnsi="宋体" w:eastAsia="宋体" w:cs="宋体"/>
          <w:color w:val="000000"/>
          <w:spacing w:val="0"/>
          <w:w w:val="100"/>
          <w:position w:val="0"/>
          <w:sz w:val="28"/>
          <w:szCs w:val="28"/>
        </w:rPr>
        <w:t>、经济发展对该行业的影响程度如何?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3" w:name="bookmark91"/>
      <w:r>
        <w:rPr>
          <w:rFonts w:hint="eastAsia" w:ascii="宋体" w:hAnsi="宋体" w:eastAsia="宋体" w:cs="宋体"/>
          <w:color w:val="000000"/>
          <w:spacing w:val="0"/>
          <w:w w:val="100"/>
          <w:position w:val="0"/>
          <w:sz w:val="28"/>
          <w:szCs w:val="28"/>
        </w:rPr>
        <w:t>5</w:t>
      </w:r>
      <w:bookmarkEnd w:id="23"/>
      <w:r>
        <w:rPr>
          <w:rFonts w:hint="eastAsia" w:ascii="宋体" w:hAnsi="宋体" w:eastAsia="宋体" w:cs="宋体"/>
          <w:color w:val="000000"/>
          <w:spacing w:val="0"/>
          <w:w w:val="100"/>
          <w:position w:val="0"/>
          <w:sz w:val="28"/>
          <w:szCs w:val="28"/>
        </w:rPr>
        <w:t>、政府是如何影响该行业的？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bookmarkStart w:id="24" w:name="bookmark92"/>
      <w:r>
        <w:rPr>
          <w:rFonts w:hint="eastAsia" w:ascii="宋体" w:hAnsi="宋体" w:eastAsia="宋体" w:cs="宋体"/>
          <w:color w:val="000000"/>
          <w:spacing w:val="0"/>
          <w:w w:val="100"/>
          <w:position w:val="0"/>
          <w:sz w:val="28"/>
          <w:szCs w:val="28"/>
        </w:rPr>
        <w:t>6</w:t>
      </w:r>
      <w:bookmarkEnd w:id="24"/>
      <w:r>
        <w:rPr>
          <w:rFonts w:hint="eastAsia" w:ascii="宋体" w:hAnsi="宋体" w:eastAsia="宋体" w:cs="宋体"/>
          <w:color w:val="000000"/>
          <w:spacing w:val="0"/>
          <w:w w:val="100"/>
          <w:position w:val="0"/>
          <w:sz w:val="28"/>
          <w:szCs w:val="28"/>
        </w:rPr>
        <w:t>、是什么因素决定该行业的发展?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25" w:name="bookmark93"/>
      <w:r>
        <w:rPr>
          <w:rFonts w:hint="eastAsia" w:ascii="宋体" w:hAnsi="宋体" w:eastAsia="宋体" w:cs="宋体"/>
          <w:b/>
          <w:bCs/>
          <w:color w:val="000000"/>
          <w:spacing w:val="0"/>
          <w:w w:val="100"/>
          <w:position w:val="0"/>
          <w:sz w:val="28"/>
          <w:szCs w:val="28"/>
        </w:rPr>
        <w:t>三</w:t>
      </w:r>
      <w:bookmarkEnd w:id="25"/>
      <w:r>
        <w:rPr>
          <w:rFonts w:hint="eastAsia" w:ascii="宋体" w:hAnsi="宋体" w:eastAsia="宋体" w:cs="宋体"/>
          <w:b/>
          <w:bCs/>
          <w:color w:val="000000"/>
          <w:spacing w:val="0"/>
          <w:w w:val="100"/>
          <w:position w:val="0"/>
          <w:sz w:val="28"/>
          <w:szCs w:val="28"/>
        </w:rPr>
        <w:t>、产品与服务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pacing w:val="0"/>
          <w:w w:val="100"/>
          <w:position w:val="0"/>
          <w:sz w:val="28"/>
          <w:szCs w:val="28"/>
        </w:rPr>
        <w:t>产品与服务概况。主要有下列内容: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6" w:name="bookmark94"/>
      <w:r>
        <w:rPr>
          <w:rFonts w:hint="eastAsia" w:ascii="宋体" w:hAnsi="宋体" w:eastAsia="宋体" w:cs="宋体"/>
          <w:color w:val="000000"/>
          <w:spacing w:val="0"/>
          <w:w w:val="100"/>
          <w:position w:val="0"/>
          <w:sz w:val="28"/>
          <w:szCs w:val="28"/>
        </w:rPr>
        <w:t>1</w:t>
      </w:r>
      <w:bookmarkEnd w:id="26"/>
      <w:r>
        <w:rPr>
          <w:rFonts w:hint="eastAsia" w:ascii="宋体" w:hAnsi="宋体" w:eastAsia="宋体" w:cs="宋体"/>
          <w:color w:val="000000"/>
          <w:spacing w:val="0"/>
          <w:w w:val="100"/>
          <w:position w:val="0"/>
          <w:sz w:val="28"/>
          <w:szCs w:val="28"/>
        </w:rPr>
        <w:t>、产品技术概况介绍;</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7" w:name="bookmark95"/>
      <w:r>
        <w:rPr>
          <w:rFonts w:hint="eastAsia" w:ascii="宋体" w:hAnsi="宋体" w:eastAsia="宋体" w:cs="宋体"/>
          <w:color w:val="000000"/>
          <w:spacing w:val="0"/>
          <w:w w:val="100"/>
          <w:position w:val="0"/>
          <w:sz w:val="28"/>
          <w:szCs w:val="28"/>
          <w:lang w:val="zh-CN" w:eastAsia="zh-CN" w:bidi="zh-CN"/>
        </w:rPr>
        <w:t>2</w:t>
      </w:r>
      <w:bookmarkEnd w:id="27"/>
      <w:r>
        <w:rPr>
          <w:rFonts w:hint="eastAsia" w:ascii="宋体" w:hAnsi="宋体" w:eastAsia="宋体" w:cs="宋体"/>
          <w:color w:val="000000"/>
          <w:spacing w:val="0"/>
          <w:w w:val="100"/>
          <w:position w:val="0"/>
          <w:sz w:val="28"/>
          <w:szCs w:val="28"/>
          <w:lang w:val="zh-CN" w:eastAsia="zh-CN" w:bidi="zh-CN"/>
        </w:rPr>
        <w:t>、</w:t>
      </w:r>
      <w:r>
        <w:rPr>
          <w:rFonts w:hint="eastAsia" w:ascii="宋体" w:hAnsi="宋体" w:eastAsia="宋体" w:cs="宋体"/>
          <w:color w:val="000000"/>
          <w:spacing w:val="0"/>
          <w:w w:val="100"/>
          <w:position w:val="0"/>
          <w:sz w:val="28"/>
          <w:szCs w:val="28"/>
        </w:rPr>
        <w:t>产品技术优势分析：国外研究情况，国内研究情况;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8" w:name="bookmark96"/>
      <w:r>
        <w:rPr>
          <w:rFonts w:hint="eastAsia" w:ascii="宋体" w:hAnsi="宋体" w:eastAsia="宋体" w:cs="宋体"/>
          <w:color w:val="000000"/>
          <w:spacing w:val="0"/>
          <w:w w:val="100"/>
          <w:position w:val="0"/>
          <w:sz w:val="28"/>
          <w:szCs w:val="28"/>
        </w:rPr>
        <w:t>3</w:t>
      </w:r>
      <w:bookmarkEnd w:id="28"/>
      <w:r>
        <w:rPr>
          <w:rFonts w:hint="eastAsia" w:ascii="宋体" w:hAnsi="宋体" w:eastAsia="宋体" w:cs="宋体"/>
          <w:color w:val="000000"/>
          <w:spacing w:val="0"/>
          <w:w w:val="100"/>
          <w:position w:val="0"/>
          <w:sz w:val="28"/>
          <w:szCs w:val="28"/>
        </w:rPr>
        <w:t>、产品的名称、特征及性能用途；介绍企业的产品或服务及对客户的价值；</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29" w:name="bookmark97"/>
      <w:r>
        <w:rPr>
          <w:rFonts w:hint="eastAsia" w:ascii="宋体" w:hAnsi="宋体" w:eastAsia="宋体" w:cs="宋体"/>
          <w:color w:val="000000"/>
          <w:spacing w:val="0"/>
          <w:w w:val="100"/>
          <w:position w:val="0"/>
          <w:sz w:val="28"/>
          <w:szCs w:val="28"/>
        </w:rPr>
        <w:t>4</w:t>
      </w:r>
      <w:bookmarkEnd w:id="29"/>
      <w:r>
        <w:rPr>
          <w:rFonts w:hint="eastAsia" w:ascii="宋体" w:hAnsi="宋体" w:eastAsia="宋体" w:cs="宋体"/>
          <w:color w:val="000000"/>
          <w:spacing w:val="0"/>
          <w:w w:val="100"/>
          <w:position w:val="0"/>
          <w:sz w:val="28"/>
          <w:szCs w:val="28"/>
        </w:rPr>
        <w:t>、产品的开发过程，同样的产品是否还没有在市场上出现？为什么？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0" w:name="bookmark98"/>
      <w:r>
        <w:rPr>
          <w:rFonts w:hint="eastAsia" w:ascii="宋体" w:hAnsi="宋体" w:eastAsia="宋体" w:cs="宋体"/>
          <w:color w:val="000000"/>
          <w:spacing w:val="0"/>
          <w:w w:val="100"/>
          <w:position w:val="0"/>
          <w:sz w:val="28"/>
          <w:szCs w:val="28"/>
        </w:rPr>
        <w:t>5</w:t>
      </w:r>
      <w:bookmarkEnd w:id="30"/>
      <w:r>
        <w:rPr>
          <w:rFonts w:hint="eastAsia" w:ascii="宋体" w:hAnsi="宋体" w:eastAsia="宋体" w:cs="宋体"/>
          <w:color w:val="000000"/>
          <w:spacing w:val="0"/>
          <w:w w:val="100"/>
          <w:position w:val="0"/>
          <w:sz w:val="28"/>
          <w:szCs w:val="28"/>
        </w:rPr>
        <w:t>、产品处于生命周期的哪一段;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1" w:name="bookmark99"/>
      <w:r>
        <w:rPr>
          <w:rFonts w:hint="eastAsia" w:ascii="宋体" w:hAnsi="宋体" w:eastAsia="宋体" w:cs="宋体"/>
          <w:color w:val="000000"/>
          <w:spacing w:val="0"/>
          <w:w w:val="100"/>
          <w:position w:val="0"/>
          <w:sz w:val="28"/>
          <w:szCs w:val="28"/>
        </w:rPr>
        <w:t>6</w:t>
      </w:r>
      <w:bookmarkEnd w:id="31"/>
      <w:r>
        <w:rPr>
          <w:rFonts w:hint="eastAsia" w:ascii="宋体" w:hAnsi="宋体" w:eastAsia="宋体" w:cs="宋体"/>
          <w:color w:val="000000"/>
          <w:spacing w:val="0"/>
          <w:w w:val="100"/>
          <w:position w:val="0"/>
          <w:sz w:val="28"/>
          <w:szCs w:val="28"/>
        </w:rPr>
        <w:t>、产品的市场前景和竞争力如何;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bookmarkStart w:id="32" w:name="bookmark100"/>
      <w:r>
        <w:rPr>
          <w:rFonts w:hint="eastAsia" w:ascii="宋体" w:hAnsi="宋体" w:eastAsia="宋体" w:cs="宋体"/>
          <w:color w:val="000000"/>
          <w:spacing w:val="0"/>
          <w:w w:val="100"/>
          <w:position w:val="0"/>
          <w:sz w:val="28"/>
          <w:szCs w:val="28"/>
        </w:rPr>
        <w:t>7</w:t>
      </w:r>
      <w:bookmarkEnd w:id="32"/>
      <w:r>
        <w:rPr>
          <w:rFonts w:hint="eastAsia" w:ascii="宋体" w:hAnsi="宋体" w:eastAsia="宋体" w:cs="宋体"/>
          <w:color w:val="000000"/>
          <w:spacing w:val="0"/>
          <w:w w:val="100"/>
          <w:position w:val="0"/>
          <w:sz w:val="28"/>
          <w:szCs w:val="28"/>
        </w:rPr>
        <w:t>、产品的技术改进和更新换代计划及成本，利润的来源及持续营利的商业模式;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pacing w:val="0"/>
          <w:w w:val="100"/>
          <w:position w:val="0"/>
          <w:sz w:val="28"/>
          <w:szCs w:val="28"/>
        </w:rPr>
        <w:t>生产经营计划。主要包括以下内容:</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3" w:name="bookmark101"/>
      <w:r>
        <w:rPr>
          <w:rFonts w:hint="eastAsia" w:ascii="宋体" w:hAnsi="宋体" w:eastAsia="宋体" w:cs="宋体"/>
          <w:color w:val="000000"/>
          <w:spacing w:val="0"/>
          <w:w w:val="100"/>
          <w:position w:val="0"/>
          <w:sz w:val="28"/>
          <w:szCs w:val="28"/>
        </w:rPr>
        <w:t>1</w:t>
      </w:r>
      <w:bookmarkEnd w:id="33"/>
      <w:r>
        <w:rPr>
          <w:rFonts w:hint="eastAsia" w:ascii="宋体" w:hAnsi="宋体" w:eastAsia="宋体" w:cs="宋体"/>
          <w:color w:val="000000"/>
          <w:spacing w:val="0"/>
          <w:w w:val="100"/>
          <w:position w:val="0"/>
          <w:sz w:val="28"/>
          <w:szCs w:val="28"/>
        </w:rPr>
        <w:t>、新产品的生产经营计划：生产产品的原料如何采购、供应商的有关情况，劳动力和雇员的情况，生产资金的安排以及厂房、土地等;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4" w:name="bookmark102"/>
      <w:r>
        <w:rPr>
          <w:rFonts w:hint="eastAsia" w:ascii="宋体" w:hAnsi="宋体" w:eastAsia="宋体" w:cs="宋体"/>
          <w:color w:val="000000"/>
          <w:spacing w:val="0"/>
          <w:w w:val="100"/>
          <w:position w:val="0"/>
          <w:sz w:val="28"/>
          <w:szCs w:val="28"/>
        </w:rPr>
        <w:t>2</w:t>
      </w:r>
      <w:bookmarkEnd w:id="34"/>
      <w:r>
        <w:rPr>
          <w:rFonts w:hint="eastAsia" w:ascii="宋体" w:hAnsi="宋体" w:eastAsia="宋体" w:cs="宋体"/>
          <w:color w:val="000000"/>
          <w:spacing w:val="0"/>
          <w:w w:val="100"/>
          <w:position w:val="0"/>
          <w:sz w:val="28"/>
          <w:szCs w:val="28"/>
        </w:rPr>
        <w:t>、公司的生产技术能力;</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5" w:name="bookmark103"/>
      <w:r>
        <w:rPr>
          <w:rFonts w:hint="eastAsia" w:ascii="宋体" w:hAnsi="宋体" w:eastAsia="宋体" w:cs="宋体"/>
          <w:color w:val="000000"/>
          <w:spacing w:val="0"/>
          <w:w w:val="100"/>
          <w:position w:val="0"/>
          <w:sz w:val="28"/>
          <w:szCs w:val="28"/>
        </w:rPr>
        <w:t>3</w:t>
      </w:r>
      <w:bookmarkEnd w:id="35"/>
      <w:r>
        <w:rPr>
          <w:rFonts w:hint="eastAsia" w:ascii="宋体" w:hAnsi="宋体" w:eastAsia="宋体" w:cs="宋体"/>
          <w:color w:val="000000"/>
          <w:spacing w:val="0"/>
          <w:w w:val="100"/>
          <w:position w:val="0"/>
          <w:sz w:val="28"/>
          <w:szCs w:val="28"/>
        </w:rPr>
        <w:t>、品质控制和质量改进能力;</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6" w:name="bookmark104"/>
      <w:r>
        <w:rPr>
          <w:rFonts w:hint="eastAsia" w:ascii="宋体" w:hAnsi="宋体" w:eastAsia="宋体" w:cs="宋体"/>
          <w:color w:val="000000"/>
          <w:spacing w:val="0"/>
          <w:w w:val="100"/>
          <w:position w:val="0"/>
          <w:sz w:val="28"/>
          <w:szCs w:val="28"/>
        </w:rPr>
        <w:t>4</w:t>
      </w:r>
      <w:bookmarkEnd w:id="36"/>
      <w:r>
        <w:rPr>
          <w:rFonts w:hint="eastAsia" w:ascii="宋体" w:hAnsi="宋体" w:eastAsia="宋体" w:cs="宋体"/>
          <w:color w:val="000000"/>
          <w:spacing w:val="0"/>
          <w:w w:val="100"/>
          <w:position w:val="0"/>
          <w:sz w:val="28"/>
          <w:szCs w:val="28"/>
        </w:rPr>
        <w:t>、将要购置的生产设备;</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7" w:name="bookmark105"/>
      <w:r>
        <w:rPr>
          <w:rFonts w:hint="eastAsia" w:ascii="宋体" w:hAnsi="宋体" w:eastAsia="宋体" w:cs="宋体"/>
          <w:color w:val="000000"/>
          <w:spacing w:val="0"/>
          <w:w w:val="100"/>
          <w:position w:val="0"/>
          <w:sz w:val="28"/>
          <w:szCs w:val="28"/>
        </w:rPr>
        <w:t>5</w:t>
      </w:r>
      <w:bookmarkEnd w:id="37"/>
      <w:r>
        <w:rPr>
          <w:rFonts w:hint="eastAsia" w:ascii="宋体" w:hAnsi="宋体" w:eastAsia="宋体" w:cs="宋体"/>
          <w:color w:val="000000"/>
          <w:spacing w:val="0"/>
          <w:w w:val="100"/>
          <w:position w:val="0"/>
          <w:sz w:val="28"/>
          <w:szCs w:val="28"/>
        </w:rPr>
        <w:t>、生产工艺流程;</w:t>
      </w: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38" w:name="bookmark106"/>
      <w:r>
        <w:rPr>
          <w:rFonts w:hint="eastAsia" w:ascii="宋体" w:hAnsi="宋体" w:eastAsia="宋体" w:cs="宋体"/>
          <w:color w:val="000000"/>
          <w:spacing w:val="0"/>
          <w:w w:val="100"/>
          <w:position w:val="0"/>
          <w:sz w:val="28"/>
          <w:szCs w:val="28"/>
        </w:rPr>
        <w:t>6</w:t>
      </w:r>
      <w:bookmarkEnd w:id="38"/>
      <w:r>
        <w:rPr>
          <w:rFonts w:hint="eastAsia" w:ascii="宋体" w:hAnsi="宋体" w:eastAsia="宋体" w:cs="宋体"/>
          <w:color w:val="000000"/>
          <w:spacing w:val="0"/>
          <w:w w:val="100"/>
          <w:position w:val="0"/>
          <w:sz w:val="28"/>
          <w:szCs w:val="28"/>
        </w:rPr>
        <w:t>、生产产品的经济分析及生产过程。</w:t>
      </w: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b/>
          <w:bCs/>
          <w:color w:val="000000"/>
          <w:spacing w:val="0"/>
          <w:w w:val="100"/>
          <w:position w:val="0"/>
          <w:sz w:val="28"/>
          <w:szCs w:val="28"/>
        </w:rPr>
      </w:pPr>
      <w:bookmarkStart w:id="39" w:name="bookmark107"/>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四</w:t>
      </w:r>
      <w:bookmarkEnd w:id="39"/>
      <w:r>
        <w:rPr>
          <w:rFonts w:hint="eastAsia" w:ascii="宋体" w:hAnsi="宋体" w:eastAsia="宋体" w:cs="宋体"/>
          <w:b/>
          <w:bCs/>
          <w:color w:val="000000"/>
          <w:spacing w:val="0"/>
          <w:w w:val="100"/>
          <w:position w:val="0"/>
          <w:sz w:val="28"/>
          <w:szCs w:val="28"/>
        </w:rPr>
        <w:t>、市场营销</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介绍企业所针对的市场、营销战略、竞争环境、竞争优势与不足、主要对产品的销售金额、增长率和产品或服务所拥有的核心技术、拟投资的核心产品的总需求等。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目标市场，应解决以下问题: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40" w:name="bookmark108"/>
      <w:r>
        <w:rPr>
          <w:rFonts w:hint="eastAsia" w:ascii="宋体" w:hAnsi="宋体" w:eastAsia="宋体" w:cs="宋体"/>
          <w:color w:val="000000"/>
          <w:spacing w:val="0"/>
          <w:w w:val="100"/>
          <w:position w:val="0"/>
          <w:sz w:val="28"/>
          <w:szCs w:val="28"/>
        </w:rPr>
        <w:t>1</w:t>
      </w:r>
      <w:bookmarkEnd w:id="40"/>
      <w:r>
        <w:rPr>
          <w:rFonts w:hint="eastAsia" w:ascii="宋体" w:hAnsi="宋体" w:eastAsia="宋体" w:cs="宋体"/>
          <w:color w:val="000000"/>
          <w:spacing w:val="0"/>
          <w:w w:val="100"/>
          <w:position w:val="0"/>
          <w:sz w:val="28"/>
          <w:szCs w:val="28"/>
        </w:rPr>
        <w:t>、你的细分市场是什么？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bookmarkStart w:id="41" w:name="bookmark109"/>
      <w:r>
        <w:rPr>
          <w:rFonts w:hint="eastAsia" w:ascii="宋体" w:hAnsi="宋体" w:eastAsia="宋体" w:cs="宋体"/>
          <w:color w:val="000000"/>
          <w:spacing w:val="0"/>
          <w:w w:val="100"/>
          <w:position w:val="0"/>
          <w:sz w:val="28"/>
          <w:szCs w:val="28"/>
        </w:rPr>
        <w:t>2</w:t>
      </w:r>
      <w:bookmarkEnd w:id="41"/>
      <w:r>
        <w:rPr>
          <w:rFonts w:hint="eastAsia" w:ascii="宋体" w:hAnsi="宋体" w:eastAsia="宋体" w:cs="宋体"/>
          <w:color w:val="000000"/>
          <w:spacing w:val="0"/>
          <w:w w:val="100"/>
          <w:position w:val="0"/>
          <w:sz w:val="28"/>
          <w:szCs w:val="28"/>
        </w:rPr>
        <w:t>、你的目标顾客群是什么？</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bookmarkStart w:id="42" w:name="bookmark110"/>
      <w:r>
        <w:rPr>
          <w:rFonts w:hint="eastAsia" w:ascii="宋体" w:hAnsi="宋体" w:eastAsia="宋体" w:cs="宋体"/>
          <w:color w:val="000000"/>
          <w:spacing w:val="0"/>
          <w:w w:val="100"/>
          <w:position w:val="0"/>
          <w:sz w:val="28"/>
          <w:szCs w:val="28"/>
        </w:rPr>
        <w:t>3</w:t>
      </w:r>
      <w:bookmarkEnd w:id="42"/>
      <w:r>
        <w:rPr>
          <w:rFonts w:hint="eastAsia" w:ascii="宋体" w:hAnsi="宋体" w:eastAsia="宋体" w:cs="宋体"/>
          <w:color w:val="000000"/>
          <w:spacing w:val="0"/>
          <w:w w:val="100"/>
          <w:position w:val="0"/>
          <w:sz w:val="28"/>
          <w:szCs w:val="28"/>
        </w:rPr>
        <w:t>、你拥有多大的市场？你的目标市场份额为多大?</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left"/>
        <w:textAlignment w:val="auto"/>
        <w:rPr>
          <w:rFonts w:hint="eastAsia" w:ascii="宋体" w:hAnsi="宋体" w:eastAsia="宋体" w:cs="宋体"/>
          <w:b/>
          <w:bCs/>
          <w:color w:val="000000"/>
          <w:spacing w:val="0"/>
          <w:w w:val="100"/>
          <w:position w:val="0"/>
          <w:sz w:val="28"/>
          <w:szCs w:val="28"/>
        </w:rPr>
      </w:pPr>
      <w:r>
        <w:rPr>
          <w:rFonts w:hint="eastAsia" w:ascii="宋体" w:hAnsi="宋体" w:eastAsia="宋体" w:cs="宋体"/>
          <w:b/>
          <w:bCs/>
          <w:color w:val="000000"/>
          <w:spacing w:val="0"/>
          <w:w w:val="100"/>
          <w:position w:val="0"/>
          <w:sz w:val="28"/>
          <w:szCs w:val="28"/>
        </w:rPr>
        <w:t>竞争分析，要回答如下问题:</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你的主要竞争对手？</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rightChars="0" w:firstLine="560" w:firstLineChars="200"/>
        <w:jc w:val="left"/>
        <w:textAlignment w:val="auto"/>
        <w:rPr>
          <w:rFonts w:hint="eastAsia"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你的竞争对手所占的市场份额和市场策略？</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rightChars="0" w:firstLine="560" w:firstLineChars="20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可能出现什么样的新发展？</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rightChars="0" w:firstLine="560" w:firstLineChars="20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你的策略是什么？</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rightChars="0" w:firstLine="560" w:firstLineChars="20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在竞争中你的发展、市场和地理位置的优势所在？</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rightChars="0" w:firstLine="560" w:firstLineChars="20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你能否承受竞争所带来的压力？</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400" w:lineRule="exact"/>
        <w:ind w:left="0" w:leftChars="0" w:right="0" w:rightChars="0" w:firstLine="560" w:firstLineChars="20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产品的价格、性能、质量在市场竞争中所具备的优势？</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right="0" w:rightChars="0"/>
        <w:jc w:val="left"/>
        <w:textAlignment w:val="auto"/>
        <w:rPr>
          <w:rFonts w:hint="eastAsia" w:cs="宋体"/>
          <w:b w:val="0"/>
          <w:bCs w:val="0"/>
          <w:color w:val="000000"/>
          <w:spacing w:val="0"/>
          <w:w w:val="100"/>
          <w:position w:val="0"/>
          <w:sz w:val="28"/>
          <w:szCs w:val="28"/>
          <w:lang w:val="en-US" w:eastAsia="zh-CN"/>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right="0" w:rightChars="0"/>
        <w:jc w:val="left"/>
        <w:textAlignment w:val="auto"/>
        <w:rPr>
          <w:rFonts w:hint="eastAsia" w:cs="宋体"/>
          <w:b w:val="0"/>
          <w:bCs w:val="0"/>
          <w:color w:val="000000"/>
          <w:spacing w:val="0"/>
          <w:w w:val="100"/>
          <w:position w:val="0"/>
          <w:sz w:val="28"/>
          <w:szCs w:val="28"/>
          <w:lang w:val="en-US" w:eastAsia="zh-CN"/>
        </w:r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right="0" w:rightChars="0"/>
        <w:jc w:val="left"/>
        <w:textAlignment w:val="auto"/>
        <w:rPr>
          <w:rFonts w:hint="default" w:cs="宋体"/>
          <w:b w:val="0"/>
          <w:bCs w:val="0"/>
          <w:color w:val="000000"/>
          <w:spacing w:val="0"/>
          <w:w w:val="100"/>
          <w:position w:val="0"/>
          <w:sz w:val="28"/>
          <w:szCs w:val="28"/>
          <w:lang w:val="en-US" w:eastAsia="zh-CN"/>
        </w:rPr>
        <w:sectPr>
          <w:footerReference r:id="rId4" w:type="default"/>
          <w:footnotePr>
            <w:numFmt w:val="decimal"/>
          </w:footnotePr>
          <w:pgSz w:w="11900" w:h="16840"/>
          <w:pgMar w:top="1587" w:right="1417" w:bottom="1304" w:left="1417" w:header="0" w:footer="6" w:gutter="0"/>
          <w:cols w:space="0" w:num="1"/>
          <w:rtlGutter w:val="0"/>
          <w:docGrid w:linePitch="360" w:charSpace="0"/>
        </w:sect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eastAsia" w:ascii="宋体" w:hAnsi="宋体" w:eastAsia="宋体" w:cs="宋体"/>
          <w:b/>
          <w:bCs/>
          <w:color w:val="000000"/>
          <w:spacing w:val="0"/>
          <w:w w:val="100"/>
          <w:position w:val="0"/>
          <w:sz w:val="28"/>
          <w:szCs w:val="28"/>
        </w:rPr>
      </w:pPr>
      <w:r>
        <w:rPr>
          <w:rFonts w:hint="eastAsia" w:ascii="宋体" w:hAnsi="宋体" w:eastAsia="宋体" w:cs="宋体"/>
          <w:b/>
          <w:bCs/>
          <w:color w:val="000000"/>
          <w:spacing w:val="0"/>
          <w:w w:val="100"/>
          <w:position w:val="0"/>
          <w:sz w:val="28"/>
          <w:szCs w:val="28"/>
        </w:rPr>
        <w:t>市场营销，你的市场影响策略应该说明以下问题:</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eastAsia"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营销机构和营销队伍；</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营销渠道的选择和营销网络的建设；</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广告策略和促销策略；</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价格策略；</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市场渗透与开拓计划；</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400" w:lineRule="exact"/>
        <w:ind w:left="420" w:leftChars="200" w:right="0" w:firstLine="0" w:firstLineChars="0"/>
        <w:jc w:val="left"/>
        <w:textAlignment w:val="auto"/>
        <w:rPr>
          <w:rFonts w:hint="default" w:cs="宋体"/>
          <w:b w:val="0"/>
          <w:bCs w:val="0"/>
          <w:color w:val="000000"/>
          <w:spacing w:val="0"/>
          <w:w w:val="100"/>
          <w:position w:val="0"/>
          <w:sz w:val="28"/>
          <w:szCs w:val="28"/>
          <w:lang w:val="en-US" w:eastAsia="zh-CN"/>
        </w:rPr>
      </w:pPr>
      <w:r>
        <w:rPr>
          <w:rFonts w:hint="eastAsia" w:cs="宋体"/>
          <w:b w:val="0"/>
          <w:bCs w:val="0"/>
          <w:color w:val="000000"/>
          <w:spacing w:val="0"/>
          <w:w w:val="100"/>
          <w:position w:val="0"/>
          <w:sz w:val="28"/>
          <w:szCs w:val="28"/>
          <w:lang w:val="en-US" w:eastAsia="zh-CN"/>
        </w:rPr>
        <w:t>市场营销中意外情况的应急对策</w:t>
      </w:r>
    </w:p>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default" w:ascii="宋体" w:hAnsi="宋体" w:eastAsia="宋体" w:cs="宋体"/>
          <w:sz w:val="28"/>
          <w:szCs w:val="28"/>
          <w:lang w:val="en-US" w:eastAsia="zh-CN"/>
        </w:rPr>
        <w:sectPr>
          <w:footnotePr>
            <w:numFmt w:val="decimal"/>
          </w:footnotePr>
          <w:type w:val="continuous"/>
          <w:pgSz w:w="11900" w:h="16840"/>
          <w:pgMar w:top="1587" w:right="1417" w:bottom="1304" w:left="1417" w:header="0" w:footer="6" w:gutter="0"/>
          <w:cols w:space="0" w:num="1"/>
          <w:rtlGutter w:val="0"/>
          <w:docGrid w:linePitch="360" w:charSpace="0"/>
        </w:sect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bookmarkStart w:id="43" w:name="bookmark111"/>
      <w:r>
        <w:rPr>
          <w:rFonts w:hint="eastAsia" w:ascii="宋体" w:hAnsi="宋体" w:eastAsia="宋体" w:cs="宋体"/>
          <w:b/>
          <w:bCs/>
          <w:color w:val="000000"/>
          <w:spacing w:val="0"/>
          <w:w w:val="100"/>
          <w:position w:val="0"/>
          <w:sz w:val="28"/>
          <w:szCs w:val="28"/>
        </w:rPr>
        <w:t>五</w:t>
      </w:r>
      <w:bookmarkEnd w:id="43"/>
      <w:r>
        <w:rPr>
          <w:rFonts w:hint="eastAsia" w:ascii="宋体" w:hAnsi="宋体" w:eastAsia="宋体" w:cs="宋体"/>
          <w:b/>
          <w:bCs/>
          <w:color w:val="000000"/>
          <w:spacing w:val="0"/>
          <w:w w:val="100"/>
          <w:position w:val="0"/>
          <w:sz w:val="28"/>
          <w:szCs w:val="28"/>
        </w:rPr>
        <w:t>、创业团队</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pacing w:val="0"/>
          <w:w w:val="100"/>
          <w:position w:val="0"/>
          <w:sz w:val="28"/>
          <w:szCs w:val="28"/>
        </w:rPr>
        <w:t>全面介绍公司管理团队情况，主要包括:</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1、公司的管理机构，主要股东、董事、关键的雇员、薪金、股票期权、劳工协议、奖惩制度及各部门的构成等情况都要明晰的形式展示出来;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2、要展示你公司管理团队的战斗力和独特性及与众不同的凝聚力和团结战斗</w:t>
      </w:r>
      <w:r>
        <w:rPr>
          <w:rFonts w:hint="eastAsia" w:ascii="宋体" w:hAnsi="宋体" w:eastAsia="宋体" w:cs="宋体"/>
          <w:b w:val="0"/>
          <w:bCs w:val="0"/>
          <w:color w:val="000000"/>
          <w:spacing w:val="0"/>
          <w:w w:val="100"/>
          <w:position w:val="0"/>
          <w:sz w:val="28"/>
          <w:szCs w:val="28"/>
        </w:rPr>
        <w:t>精神。</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列出企业的关键人物（含创建者、董事、经理和主要雇员等）。</w:t>
      </w: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关键人物之一</w:t>
      </w:r>
    </w:p>
    <w:tbl>
      <w:tblPr>
        <w:tblStyle w:val="4"/>
        <w:tblW w:w="0" w:type="auto"/>
        <w:jc w:val="center"/>
        <w:tblLayout w:type="fixed"/>
        <w:tblCellMar>
          <w:top w:w="0" w:type="dxa"/>
          <w:left w:w="10" w:type="dxa"/>
          <w:bottom w:w="0" w:type="dxa"/>
          <w:right w:w="10" w:type="dxa"/>
        </w:tblCellMar>
      </w:tblPr>
      <w:tblGrid>
        <w:gridCol w:w="1526"/>
        <w:gridCol w:w="2184"/>
        <w:gridCol w:w="1080"/>
        <w:gridCol w:w="360"/>
        <w:gridCol w:w="1622"/>
        <w:gridCol w:w="1627"/>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姓名</w:t>
            </w:r>
          </w:p>
        </w:tc>
        <w:tc>
          <w:tcPr>
            <w:gridSpan w:val="5"/>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角色</w:t>
            </w:r>
          </w:p>
        </w:tc>
        <w:tc>
          <w:tcPr>
            <w:gridSpan w:val="5"/>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专业职称</w:t>
            </w:r>
          </w:p>
        </w:tc>
        <w:tc>
          <w:tcPr>
            <w:gridSpan w:val="5"/>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任务</w:t>
            </w:r>
          </w:p>
        </w:tc>
        <w:tc>
          <w:tcPr>
            <w:gridSpan w:val="5"/>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专长</w:t>
            </w:r>
          </w:p>
        </w:tc>
        <w:tc>
          <w:tcPr>
            <w:gridSpan w:val="5"/>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gridSpan w:val="6"/>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主要经历</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时间</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单位</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职务</w:t>
            </w:r>
          </w:p>
        </w:tc>
        <w:tc>
          <w:tcPr>
            <w:gridSpan w:val="2"/>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业绩</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gridSpan w:val="6"/>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所受教育</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时间</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学校</w:t>
            </w:r>
          </w:p>
        </w:tc>
        <w:tc>
          <w:tcPr>
            <w:gridSpan w:val="2"/>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专业</w:t>
            </w:r>
          </w:p>
        </w:tc>
        <w:tc>
          <w:tcPr>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学历</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43" w:hRule="exact"/>
          <w:jc w:val="center"/>
        </w:trPr>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gridSpan w:val="2"/>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bl>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企业共有多少全职员工（填数字）。企业共有多少兼职员工（填数字）。尚未有合适人选的关键职位？管理团队优势与不足之处？人才战略与激励制度？</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外部支持：公司聘请的法律顾问、投资顾问、投发顾问、会计师事务所等中介机构名称。</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六、财务预测</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财务分析包括以下三方面的内容：</w:t>
      </w:r>
    </w:p>
    <w:p>
      <w:pPr>
        <w:pStyle w:val="15"/>
        <w:keepNext w:val="0"/>
        <w:keepLines w:val="0"/>
        <w:pageBreakBefore w:val="0"/>
        <w:widowControl w:val="0"/>
        <w:shd w:val="clear" w:color="auto" w:fill="auto"/>
        <w:tabs>
          <w:tab w:val="left" w:pos="390"/>
        </w:tabs>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bookmarkStart w:id="44" w:name="bookmark112"/>
      <w:r>
        <w:rPr>
          <w:rFonts w:hint="eastAsia" w:ascii="宋体" w:hAnsi="宋体" w:eastAsia="宋体" w:cs="宋体"/>
          <w:color w:val="000000"/>
          <w:spacing w:val="0"/>
          <w:w w:val="100"/>
          <w:position w:val="0"/>
          <w:sz w:val="28"/>
          <w:szCs w:val="28"/>
        </w:rPr>
        <w:t>1</w:t>
      </w:r>
      <w:bookmarkEnd w:id="44"/>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过去三年的历史数据，今后三年的发展预测，主要提供过去三年现金流量表、资产负债表、损益表、以及年度的财务总结报告书。</w:t>
      </w:r>
    </w:p>
    <w:p>
      <w:pPr>
        <w:pStyle w:val="15"/>
        <w:keepNext w:val="0"/>
        <w:keepLines w:val="0"/>
        <w:pageBreakBefore w:val="0"/>
        <w:widowControl w:val="0"/>
        <w:shd w:val="clear" w:color="auto" w:fill="auto"/>
        <w:tabs>
          <w:tab w:val="left" w:pos="409"/>
        </w:tabs>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bookmarkStart w:id="45" w:name="bookmark113"/>
      <w:r>
        <w:rPr>
          <w:rFonts w:hint="eastAsia" w:ascii="宋体" w:hAnsi="宋体" w:eastAsia="宋体" w:cs="宋体"/>
          <w:color w:val="000000"/>
          <w:spacing w:val="0"/>
          <w:w w:val="100"/>
          <w:position w:val="0"/>
          <w:sz w:val="28"/>
          <w:szCs w:val="28"/>
        </w:rPr>
        <w:t>2</w:t>
      </w:r>
      <w:bookmarkEnd w:id="45"/>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投资计划：</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1</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预计的风险投资数额；</w:t>
      </w:r>
    </w:p>
    <w:p>
      <w:pPr>
        <w:pStyle w:val="1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440" w:lineRule="exact"/>
        <w:ind w:left="0" w:leftChars="0" w:right="0" w:rightChars="0" w:firstLine="560" w:firstLineChars="200"/>
        <w:jc w:val="left"/>
        <w:textAlignment w:val="auto"/>
        <w:rPr>
          <w:rFonts w:hint="eastAsia" w:ascii="宋体" w:hAnsi="宋体" w:eastAsia="宋体" w:cs="宋体"/>
          <w:sz w:val="28"/>
          <w:szCs w:val="28"/>
        </w:rPr>
      </w:pPr>
      <w:bookmarkStart w:id="46" w:name="bookmark114"/>
      <w:bookmarkEnd w:id="46"/>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2</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风险企业未来的筹资资本结构如何安排；</w:t>
      </w:r>
    </w:p>
    <w:p>
      <w:pPr>
        <w:pStyle w:val="1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440" w:lineRule="exact"/>
        <w:ind w:left="0" w:leftChars="0" w:right="0" w:rightChars="0" w:firstLine="560" w:firstLineChars="200"/>
        <w:jc w:val="left"/>
        <w:textAlignment w:val="auto"/>
        <w:rPr>
          <w:rFonts w:hint="eastAsia" w:ascii="宋体" w:hAnsi="宋体" w:eastAsia="宋体" w:cs="宋体"/>
          <w:sz w:val="28"/>
          <w:szCs w:val="28"/>
        </w:rPr>
      </w:pPr>
      <w:bookmarkStart w:id="47" w:name="bookmark115"/>
      <w:bookmarkEnd w:id="47"/>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3</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获取风险投资的抵押、担保条件；</w:t>
      </w:r>
    </w:p>
    <w:p>
      <w:pPr>
        <w:pStyle w:val="1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440" w:lineRule="exact"/>
        <w:ind w:left="0" w:leftChars="0" w:right="0" w:rightChars="0" w:firstLine="560" w:firstLineChars="200"/>
        <w:jc w:val="left"/>
        <w:textAlignment w:val="auto"/>
        <w:rPr>
          <w:rFonts w:hint="eastAsia" w:ascii="宋体" w:hAnsi="宋体" w:eastAsia="宋体" w:cs="宋体"/>
          <w:sz w:val="28"/>
          <w:szCs w:val="28"/>
        </w:rPr>
      </w:pPr>
      <w:bookmarkStart w:id="48" w:name="bookmark116"/>
      <w:bookmarkEnd w:id="48"/>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4</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投资收益和再投资的安排；</w:t>
      </w:r>
    </w:p>
    <w:p>
      <w:pPr>
        <w:pStyle w:val="1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440" w:lineRule="exact"/>
        <w:ind w:left="0" w:leftChars="0" w:right="0" w:rightChars="0" w:firstLine="560" w:firstLineChars="200"/>
        <w:jc w:val="left"/>
        <w:textAlignment w:val="auto"/>
        <w:rPr>
          <w:rFonts w:hint="eastAsia" w:ascii="宋体" w:hAnsi="宋体" w:eastAsia="宋体" w:cs="宋体"/>
          <w:sz w:val="28"/>
          <w:szCs w:val="28"/>
        </w:rPr>
      </w:pPr>
      <w:bookmarkStart w:id="49" w:name="bookmark117"/>
      <w:bookmarkEnd w:id="49"/>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5</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风险投资者投资后双方股权的比例安排；</w:t>
      </w:r>
    </w:p>
    <w:p>
      <w:pPr>
        <w:pStyle w:val="1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440" w:lineRule="exact"/>
        <w:ind w:left="0" w:leftChars="0" w:right="0" w:rightChars="0" w:firstLine="560" w:firstLineChars="200"/>
        <w:jc w:val="left"/>
        <w:textAlignment w:val="auto"/>
        <w:rPr>
          <w:rFonts w:hint="eastAsia" w:ascii="宋体" w:hAnsi="宋体" w:eastAsia="宋体" w:cs="宋体"/>
          <w:sz w:val="28"/>
          <w:szCs w:val="28"/>
        </w:rPr>
      </w:pPr>
      <w:bookmarkStart w:id="50" w:name="bookmark118"/>
      <w:bookmarkEnd w:id="50"/>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6</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投资资金的收支安排及财务报告编制；</w:t>
      </w:r>
    </w:p>
    <w:p>
      <w:pPr>
        <w:pStyle w:val="15"/>
        <w:keepNext w:val="0"/>
        <w:keepLines w:val="0"/>
        <w:pageBreakBefore w:val="0"/>
        <w:widowControl w:val="0"/>
        <w:numPr>
          <w:ilvl w:val="0"/>
          <w:numId w:val="0"/>
        </w:numPr>
        <w:shd w:val="clear" w:color="auto" w:fill="auto"/>
        <w:tabs>
          <w:tab w:val="left" w:pos="1082"/>
        </w:tabs>
        <w:kinsoku/>
        <w:wordWrap/>
        <w:overflowPunct/>
        <w:topLinePunct w:val="0"/>
        <w:autoSpaceDE/>
        <w:autoSpaceDN/>
        <w:bidi w:val="0"/>
        <w:adjustRightInd/>
        <w:snapToGrid/>
        <w:spacing w:before="0" w:after="0" w:line="440" w:lineRule="exact"/>
        <w:ind w:left="0" w:leftChars="0" w:right="0" w:rightChars="0" w:firstLine="560" w:firstLineChars="200"/>
        <w:jc w:val="left"/>
        <w:textAlignment w:val="auto"/>
        <w:rPr>
          <w:rFonts w:hint="eastAsia" w:ascii="宋体" w:hAnsi="宋体" w:eastAsia="宋体" w:cs="宋体"/>
          <w:sz w:val="28"/>
          <w:szCs w:val="28"/>
        </w:rPr>
      </w:pPr>
      <w:bookmarkStart w:id="51" w:name="bookmark119"/>
      <w:bookmarkEnd w:id="51"/>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7</w:t>
      </w:r>
      <w:r>
        <w:rPr>
          <w:rFonts w:hint="eastAsia"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rPr>
        <w:t>投资者介入公司经营管理的程度。</w:t>
      </w:r>
    </w:p>
    <w:p>
      <w:pPr>
        <w:pStyle w:val="15"/>
        <w:keepNext w:val="0"/>
        <w:keepLines w:val="0"/>
        <w:pageBreakBefore w:val="0"/>
        <w:widowControl w:val="0"/>
        <w:shd w:val="clear" w:color="auto" w:fill="auto"/>
        <w:tabs>
          <w:tab w:val="left" w:pos="409"/>
        </w:tabs>
        <w:kinsoku/>
        <w:wordWrap/>
        <w:overflowPunct/>
        <w:topLinePunct w:val="0"/>
        <w:autoSpaceDE/>
        <w:autoSpaceDN/>
        <w:bidi w:val="0"/>
        <w:adjustRightInd/>
        <w:snapToGrid/>
        <w:spacing w:before="0" w:after="0" w:line="440" w:lineRule="exact"/>
        <w:ind w:left="0" w:leftChars="0" w:right="0" w:firstLine="0" w:firstLineChars="0"/>
        <w:jc w:val="left"/>
        <w:textAlignment w:val="auto"/>
        <w:rPr>
          <w:rFonts w:hint="eastAsia" w:ascii="宋体" w:hAnsi="宋体" w:eastAsia="宋体" w:cs="宋体"/>
          <w:sz w:val="28"/>
          <w:szCs w:val="28"/>
        </w:rPr>
      </w:pPr>
      <w:bookmarkStart w:id="52" w:name="bookmark120"/>
      <w:r>
        <w:rPr>
          <w:rFonts w:hint="eastAsia" w:ascii="宋体" w:hAnsi="宋体" w:eastAsia="宋体" w:cs="宋体"/>
          <w:color w:val="000000"/>
          <w:spacing w:val="0"/>
          <w:w w:val="100"/>
          <w:position w:val="0"/>
          <w:sz w:val="28"/>
          <w:szCs w:val="28"/>
        </w:rPr>
        <w:t>3</w:t>
      </w:r>
      <w:bookmarkEnd w:id="52"/>
      <w:r>
        <w:rPr>
          <w:rFonts w:hint="eastAsia" w:ascii="宋体" w:hAnsi="宋体" w:eastAsia="宋体" w:cs="宋体"/>
          <w:color w:val="000000"/>
          <w:spacing w:val="0"/>
          <w:w w:val="100"/>
          <w:position w:val="0"/>
          <w:sz w:val="28"/>
          <w:szCs w:val="28"/>
        </w:rPr>
        <w:t>、</w:t>
      </w:r>
      <w:r>
        <w:rPr>
          <w:rFonts w:hint="eastAsia" w:ascii="宋体" w:hAnsi="宋体" w:eastAsia="宋体" w:cs="宋体"/>
          <w:color w:val="000000"/>
          <w:spacing w:val="0"/>
          <w:w w:val="100"/>
          <w:position w:val="0"/>
          <w:sz w:val="28"/>
          <w:szCs w:val="28"/>
        </w:rPr>
        <w:tab/>
      </w:r>
      <w:r>
        <w:rPr>
          <w:rFonts w:hint="eastAsia" w:ascii="宋体" w:hAnsi="宋体" w:eastAsia="宋体" w:cs="宋体"/>
          <w:color w:val="000000"/>
          <w:spacing w:val="0"/>
          <w:w w:val="100"/>
          <w:position w:val="0"/>
          <w:sz w:val="28"/>
          <w:szCs w:val="28"/>
        </w:rPr>
        <w:t>融资需求</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创业所需要的资金额，团队出资情况，资金需求计划，为实现公司发展计划所需要的资金额，资金需求的时间性，资金用途(详细说明资金用途，并列表说明)。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融资方案：公司所希望的投资人及所占股份的说明，资金其他来源，如银行贷段等。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firstLine="560" w:firstLineChars="200"/>
        <w:jc w:val="left"/>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完成研发所需投入？达到盈亏平衡所需投入？达到盈亏平衡的</w:t>
      </w:r>
      <w:r>
        <w:rPr>
          <w:rFonts w:hint="eastAsia" w:cs="宋体"/>
          <w:color w:val="000000"/>
          <w:spacing w:val="0"/>
          <w:w w:val="100"/>
          <w:position w:val="0"/>
          <w:sz w:val="28"/>
          <w:szCs w:val="28"/>
          <w:lang w:val="en-US" w:eastAsia="zh-CN"/>
        </w:rPr>
        <w:t>时</w:t>
      </w:r>
      <w:r>
        <w:rPr>
          <w:rFonts w:hint="eastAsia" w:ascii="宋体" w:hAnsi="宋体" w:eastAsia="宋体" w:cs="宋体"/>
          <w:color w:val="000000"/>
          <w:spacing w:val="0"/>
          <w:w w:val="100"/>
          <w:position w:val="0"/>
          <w:sz w:val="28"/>
          <w:szCs w:val="28"/>
        </w:rPr>
        <w:t>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项目实施的计划进度及相应的资金配置、进度表</w:t>
      </w: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投资与收益</w:t>
      </w:r>
    </w:p>
    <w:tbl>
      <w:tblPr>
        <w:tblStyle w:val="4"/>
        <w:tblW w:w="0" w:type="auto"/>
        <w:jc w:val="center"/>
        <w:tblLayout w:type="fixed"/>
        <w:tblCellMar>
          <w:top w:w="0" w:type="dxa"/>
          <w:left w:w="10" w:type="dxa"/>
          <w:bottom w:w="0" w:type="dxa"/>
          <w:right w:w="10" w:type="dxa"/>
        </w:tblCellMar>
      </w:tblPr>
      <w:tblGrid>
        <w:gridCol w:w="1982"/>
        <w:gridCol w:w="1277"/>
        <w:gridCol w:w="1277"/>
        <w:gridCol w:w="1277"/>
        <w:gridCol w:w="1272"/>
        <w:gridCol w:w="1315"/>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（单位万元）</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第一年</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第二年</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第三年</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第四年</w:t>
            </w:r>
          </w:p>
        </w:tc>
        <w:tc>
          <w:tcPr>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第五年</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年收入</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销售成本</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运营成本</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净收入</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实际投资</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资本支出</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43" w:hRule="exact"/>
          <w:jc w:val="center"/>
        </w:trPr>
        <w:tc>
          <w:tcPr>
            <w:tcBorders>
              <w:top w:val="single" w:color="auto" w:sz="4" w:space="0"/>
              <w:left w:val="single" w:color="auto" w:sz="4" w:space="0"/>
              <w:bottom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年终现金余额</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bl>
    <w:p>
      <w:pPr>
        <w:pStyle w:val="13"/>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280" w:firstLineChars="1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lang w:val="zh-CN" w:eastAsia="zh-CN" w:bidi="zh-CN"/>
        </w:rPr>
        <w:t>大</w:t>
      </w:r>
      <w:r>
        <w:rPr>
          <w:rFonts w:hint="eastAsia" w:ascii="宋体" w:hAnsi="宋体" w:eastAsia="宋体" w:cs="宋体"/>
          <w:color w:val="000000"/>
          <w:spacing w:val="0"/>
          <w:w w:val="100"/>
          <w:position w:val="0"/>
          <w:sz w:val="28"/>
          <w:szCs w:val="28"/>
        </w:rPr>
        <w:t>简述本期风险投资的数额、退出策略、预计回报数额和时间表?</w:t>
      </w:r>
    </w:p>
    <w:p>
      <w:pPr>
        <w:pageBreakBefore w:val="0"/>
        <w:widowControl w:val="0"/>
        <w:kinsoku/>
        <w:overflowPunct/>
        <w:topLinePunct w:val="0"/>
        <w:autoSpaceDE/>
        <w:autoSpaceDN/>
        <w:bidi w:val="0"/>
        <w:adjustRightInd/>
        <w:snapToGrid/>
        <w:spacing w:before="0" w:after="0" w:line="400" w:lineRule="exact"/>
        <w:ind w:left="0" w:leftChars="0" w:right="0" w:firstLine="0" w:firstLineChars="0"/>
        <w:jc w:val="both"/>
        <w:textAlignment w:val="auto"/>
        <w:rPr>
          <w:rFonts w:hint="eastAsia" w:ascii="Times New Roman" w:hAnsi="Times New Roman" w:eastAsia="Times New Roman" w:cs="Times New Roman"/>
          <w:color w:val="000000"/>
          <w:spacing w:val="0"/>
          <w:w w:val="100"/>
          <w:position w:val="0"/>
          <w:sz w:val="24"/>
          <w:szCs w:val="24"/>
          <w:lang w:val="en-US" w:eastAsia="en-US" w:bidi="en-US"/>
        </w:rPr>
      </w:pPr>
    </w:p>
    <w:p>
      <w:pPr>
        <w:pStyle w:val="13"/>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color w:val="000000"/>
          <w:spacing w:val="0"/>
          <w:w w:val="100"/>
          <w:position w:val="0"/>
          <w:sz w:val="28"/>
          <w:szCs w:val="28"/>
        </w:rPr>
      </w:pPr>
    </w:p>
    <w:p>
      <w:pPr>
        <w:pStyle w:val="13"/>
        <w:keepNext w:val="0"/>
        <w:keepLines w:val="0"/>
        <w:pageBreakBefore w:val="0"/>
        <w:widowControl w:val="0"/>
        <w:numPr>
          <w:ilvl w:val="0"/>
          <w:numId w:val="4"/>
        </w:numPr>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cs="宋体"/>
          <w:b/>
          <w:bCs/>
          <w:color w:val="000000"/>
          <w:spacing w:val="0"/>
          <w:w w:val="100"/>
          <w:position w:val="0"/>
          <w:sz w:val="28"/>
          <w:szCs w:val="28"/>
          <w:lang w:val="en-US" w:eastAsia="zh-CN"/>
        </w:rPr>
      </w:pPr>
      <w:r>
        <w:rPr>
          <w:rFonts w:hint="eastAsia" w:cs="宋体"/>
          <w:b/>
          <w:bCs/>
          <w:color w:val="000000"/>
          <w:spacing w:val="0"/>
          <w:w w:val="100"/>
          <w:position w:val="0"/>
          <w:sz w:val="28"/>
          <w:szCs w:val="28"/>
          <w:lang w:val="en-US" w:eastAsia="zh-CN"/>
        </w:rPr>
        <w:t>资本结构</w:t>
      </w:r>
    </w:p>
    <w:p>
      <w:pPr>
        <w:pStyle w:val="13"/>
        <w:keepNext w:val="0"/>
        <w:keepLines w:val="0"/>
        <w:pageBreakBefore w:val="0"/>
        <w:widowControl w:val="0"/>
        <w:numPr>
          <w:ilvl w:val="0"/>
          <w:numId w:val="0"/>
        </w:numPr>
        <w:shd w:val="clear" w:color="auto" w:fill="auto"/>
        <w:kinsoku/>
        <w:overflowPunct/>
        <w:topLinePunct w:val="0"/>
        <w:autoSpaceDE/>
        <w:autoSpaceDN/>
        <w:bidi w:val="0"/>
        <w:adjustRightInd/>
        <w:snapToGrid/>
        <w:spacing w:before="0" w:after="0" w:line="400" w:lineRule="exact"/>
        <w:ind w:left="0" w:leftChars="0" w:right="0" w:rightChars="0" w:firstLine="0" w:firstLineChars="0"/>
        <w:jc w:val="center"/>
        <w:textAlignment w:val="auto"/>
        <w:rPr>
          <w:rFonts w:hint="default" w:cs="宋体"/>
          <w:b/>
          <w:bCs/>
          <w:color w:val="000000"/>
          <w:spacing w:val="0"/>
          <w:w w:val="100"/>
          <w:position w:val="0"/>
          <w:sz w:val="28"/>
          <w:szCs w:val="28"/>
          <w:lang w:val="en-US" w:eastAsia="zh-CN"/>
        </w:rPr>
      </w:pPr>
    </w:p>
    <w:tbl>
      <w:tblPr>
        <w:tblStyle w:val="5"/>
        <w:tblpPr w:leftFromText="180" w:rightFromText="180" w:vertAnchor="text" w:horzAnchor="page" w:tblpX="1837" w:tblpY="264"/>
        <w:tblOverlap w:val="neve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2"/>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default" w:ascii="宋体" w:hAnsi="宋体" w:eastAsia="宋体" w:cs="宋体"/>
                <w:color w:val="000000"/>
                <w:spacing w:val="0"/>
                <w:w w:val="100"/>
                <w:position w:val="0"/>
                <w:sz w:val="28"/>
                <w:szCs w:val="28"/>
                <w:vertAlign w:val="baseline"/>
                <w:lang w:val="en-US" w:eastAsia="zh-CN"/>
              </w:rPr>
            </w:pPr>
            <w:r>
              <w:rPr>
                <w:rFonts w:hint="eastAsia" w:cs="宋体"/>
                <w:color w:val="000000"/>
                <w:spacing w:val="0"/>
                <w:w w:val="100"/>
                <w:position w:val="0"/>
                <w:sz w:val="28"/>
                <w:szCs w:val="28"/>
                <w:vertAlign w:val="baseline"/>
                <w:lang w:val="en-US" w:eastAsia="zh-CN"/>
              </w:rPr>
              <w:t>迄今为止有多少资金投入贵企业？</w:t>
            </w:r>
          </w:p>
        </w:tc>
        <w:tc>
          <w:tcPr>
            <w:tcW w:w="3578"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default" w:ascii="宋体" w:hAnsi="宋体" w:eastAsia="宋体" w:cs="宋体"/>
                <w:color w:val="000000"/>
                <w:spacing w:val="0"/>
                <w:w w:val="100"/>
                <w:position w:val="0"/>
                <w:sz w:val="28"/>
                <w:szCs w:val="28"/>
                <w:vertAlign w:val="baseline"/>
                <w:lang w:val="en-US" w:eastAsia="zh-CN"/>
              </w:rPr>
            </w:pPr>
            <w:r>
              <w:rPr>
                <w:rFonts w:hint="eastAsia" w:cs="宋体"/>
                <w:color w:val="000000"/>
                <w:spacing w:val="0"/>
                <w:w w:val="100"/>
                <w:position w:val="0"/>
                <w:sz w:val="28"/>
                <w:szCs w:val="28"/>
                <w:vertAlign w:val="baseline"/>
                <w:lang w:val="en-US" w:eastAsia="zh-CN"/>
              </w:rPr>
              <w:t>您目前正在筹集多少资金？</w:t>
            </w:r>
          </w:p>
        </w:tc>
        <w:tc>
          <w:tcPr>
            <w:tcW w:w="3578"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852"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default" w:ascii="宋体" w:hAnsi="宋体" w:eastAsia="宋体" w:cs="宋体"/>
                <w:color w:val="000000"/>
                <w:spacing w:val="0"/>
                <w:w w:val="100"/>
                <w:position w:val="0"/>
                <w:sz w:val="28"/>
                <w:szCs w:val="28"/>
                <w:vertAlign w:val="baseline"/>
                <w:lang w:val="en-US" w:eastAsia="zh-CN"/>
              </w:rPr>
            </w:pPr>
            <w:r>
              <w:rPr>
                <w:rFonts w:hint="eastAsia" w:cs="宋体"/>
                <w:color w:val="000000"/>
                <w:spacing w:val="0"/>
                <w:w w:val="100"/>
                <w:position w:val="0"/>
                <w:sz w:val="28"/>
                <w:szCs w:val="28"/>
                <w:vertAlign w:val="baseline"/>
                <w:lang w:val="en-US" w:eastAsia="zh-CN"/>
              </w:rPr>
              <w:t>假如筹集成功，企业可持续经营多久？</w:t>
            </w:r>
          </w:p>
        </w:tc>
        <w:tc>
          <w:tcPr>
            <w:tcW w:w="3578"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default" w:ascii="宋体" w:hAnsi="宋体" w:eastAsia="宋体" w:cs="宋体"/>
                <w:color w:val="000000"/>
                <w:spacing w:val="0"/>
                <w:w w:val="100"/>
                <w:position w:val="0"/>
                <w:sz w:val="28"/>
                <w:szCs w:val="28"/>
                <w:vertAlign w:val="baseline"/>
                <w:lang w:val="en-US" w:eastAsia="zh-CN"/>
              </w:rPr>
            </w:pPr>
            <w:r>
              <w:rPr>
                <w:rFonts w:hint="eastAsia" w:cs="宋体"/>
                <w:color w:val="000000"/>
                <w:spacing w:val="0"/>
                <w:w w:val="100"/>
                <w:position w:val="0"/>
                <w:sz w:val="28"/>
                <w:szCs w:val="28"/>
                <w:vertAlign w:val="baseline"/>
                <w:lang w:val="en-US" w:eastAsia="zh-CN"/>
              </w:rPr>
              <w:t>下一轮投资打算筹集多少？</w:t>
            </w:r>
          </w:p>
        </w:tc>
        <w:tc>
          <w:tcPr>
            <w:tcW w:w="3578"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852"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default" w:ascii="宋体" w:hAnsi="宋体" w:eastAsia="宋体" w:cs="宋体"/>
                <w:color w:val="000000"/>
                <w:spacing w:val="0"/>
                <w:w w:val="100"/>
                <w:position w:val="0"/>
                <w:sz w:val="28"/>
                <w:szCs w:val="28"/>
                <w:vertAlign w:val="baseline"/>
                <w:lang w:val="en-US" w:eastAsia="zh-CN"/>
              </w:rPr>
            </w:pPr>
            <w:r>
              <w:rPr>
                <w:rFonts w:hint="eastAsia" w:cs="宋体"/>
                <w:color w:val="000000"/>
                <w:spacing w:val="0"/>
                <w:w w:val="100"/>
                <w:position w:val="0"/>
                <w:sz w:val="28"/>
                <w:szCs w:val="28"/>
                <w:vertAlign w:val="baseline"/>
                <w:lang w:val="en-US" w:eastAsia="zh-CN"/>
              </w:rPr>
              <w:t>企业可以向投资人提供的权益有</w:t>
            </w:r>
          </w:p>
        </w:tc>
        <w:tc>
          <w:tcPr>
            <w:tcW w:w="3578" w:type="dxa"/>
            <w:vAlign w:val="center"/>
          </w:tcPr>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rPr>
              <w:t>□</w:t>
            </w:r>
            <w:r>
              <w:rPr>
                <w:rFonts w:hint="eastAsia" w:cs="宋体"/>
                <w:color w:val="000000"/>
                <w:spacing w:val="0"/>
                <w:w w:val="100"/>
                <w:position w:val="0"/>
                <w:sz w:val="28"/>
                <w:szCs w:val="28"/>
                <w:lang w:val="en-US" w:eastAsia="zh-CN"/>
              </w:rPr>
              <w:t xml:space="preserve">股权      </w:t>
            </w:r>
            <w:r>
              <w:rPr>
                <w:rFonts w:hint="eastAsia" w:cs="宋体"/>
                <w:color w:val="000000"/>
                <w:spacing w:val="0"/>
                <w:w w:val="100"/>
                <w:position w:val="0"/>
                <w:sz w:val="28"/>
                <w:szCs w:val="28"/>
                <w:lang w:eastAsia="zh-CN"/>
              </w:rPr>
              <w:t>□</w:t>
            </w:r>
            <w:r>
              <w:rPr>
                <w:rFonts w:hint="eastAsia" w:cs="宋体"/>
                <w:color w:val="000000"/>
                <w:spacing w:val="0"/>
                <w:w w:val="100"/>
                <w:position w:val="0"/>
                <w:sz w:val="28"/>
                <w:szCs w:val="28"/>
                <w:lang w:val="en-US" w:eastAsia="zh-CN"/>
              </w:rPr>
              <w:t xml:space="preserve">可转换债 </w:t>
            </w:r>
          </w:p>
          <w:p>
            <w:pPr>
              <w:pStyle w:val="13"/>
              <w:keepNext w:val="0"/>
              <w:keepLines w:val="0"/>
              <w:pageBreakBefore w:val="0"/>
              <w:widowControl w:val="0"/>
              <w:shd w:val="clear"/>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rPr>
              <w:t>□</w:t>
            </w:r>
            <w:r>
              <w:rPr>
                <w:rFonts w:hint="eastAsia" w:cs="宋体"/>
                <w:color w:val="000000"/>
                <w:spacing w:val="0"/>
                <w:w w:val="100"/>
                <w:position w:val="0"/>
                <w:sz w:val="28"/>
                <w:szCs w:val="28"/>
                <w:lang w:val="en-US" w:eastAsia="zh-CN"/>
              </w:rPr>
              <w:t xml:space="preserve">普通债权  </w:t>
            </w:r>
            <w:r>
              <w:rPr>
                <w:rFonts w:hint="eastAsia" w:ascii="宋体" w:hAnsi="宋体" w:eastAsia="宋体" w:cs="宋体"/>
                <w:color w:val="000000"/>
                <w:spacing w:val="0"/>
                <w:w w:val="100"/>
                <w:position w:val="0"/>
                <w:sz w:val="28"/>
                <w:szCs w:val="28"/>
              </w:rPr>
              <w:t>□</w:t>
            </w:r>
            <w:r>
              <w:rPr>
                <w:rFonts w:hint="eastAsia" w:cs="宋体"/>
                <w:color w:val="000000"/>
                <w:spacing w:val="0"/>
                <w:w w:val="100"/>
                <w:position w:val="0"/>
                <w:sz w:val="28"/>
                <w:szCs w:val="28"/>
                <w:lang w:val="en-US" w:eastAsia="zh-CN"/>
              </w:rPr>
              <w:t>不确定</w:t>
            </w:r>
          </w:p>
        </w:tc>
      </w:tr>
    </w:tbl>
    <w:p>
      <w:pPr>
        <w:pStyle w:val="13"/>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both"/>
        <w:textAlignment w:val="auto"/>
        <w:rPr>
          <w:rFonts w:hint="eastAsia" w:ascii="宋体" w:hAnsi="宋体" w:eastAsia="宋体" w:cs="宋体"/>
          <w:color w:val="000000"/>
          <w:spacing w:val="0"/>
          <w:w w:val="100"/>
          <w:position w:val="0"/>
          <w:sz w:val="28"/>
          <w:szCs w:val="28"/>
        </w:rPr>
      </w:pPr>
    </w:p>
    <w:p>
      <w:pPr>
        <w:pStyle w:val="13"/>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目前资本结构表</w:t>
      </w:r>
    </w:p>
    <w:tbl>
      <w:tblPr>
        <w:tblStyle w:val="4"/>
        <w:tblpPr w:leftFromText="180" w:rightFromText="180" w:vertAnchor="text" w:horzAnchor="page" w:tblpX="1754" w:tblpY="346"/>
        <w:tblOverlap w:val="never"/>
        <w:tblW w:w="0" w:type="auto"/>
        <w:tblInd w:w="0" w:type="dxa"/>
        <w:tblLayout w:type="fixed"/>
        <w:tblCellMar>
          <w:top w:w="0" w:type="dxa"/>
          <w:left w:w="10" w:type="dxa"/>
          <w:bottom w:w="0" w:type="dxa"/>
          <w:right w:w="10" w:type="dxa"/>
        </w:tblCellMar>
      </w:tblPr>
      <w:tblGrid>
        <w:gridCol w:w="2173"/>
        <w:gridCol w:w="3778"/>
        <w:gridCol w:w="2449"/>
      </w:tblGrid>
      <w:tr>
        <w:tblPrEx>
          <w:tblCellMar>
            <w:top w:w="0" w:type="dxa"/>
            <w:left w:w="10" w:type="dxa"/>
            <w:bottom w:w="0" w:type="dxa"/>
            <w:right w:w="10" w:type="dxa"/>
          </w:tblCellMar>
        </w:tblPrEx>
        <w:trPr>
          <w:trHeight w:val="638" w:hRule="exact"/>
        </w:trPr>
        <w:tc>
          <w:tcPr>
            <w:tcW w:w="2173"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股东成份</w:t>
            </w:r>
          </w:p>
        </w:tc>
        <w:tc>
          <w:tcPr>
            <w:tcW w:w="3778" w:type="dxa"/>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已投入资金</w:t>
            </w:r>
          </w:p>
        </w:tc>
        <w:tc>
          <w:tcPr>
            <w:tcW w:w="2449"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股权比例</w:t>
            </w: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3778"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2449" w:type="dxa"/>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3778"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2449" w:type="dxa"/>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3778"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2449" w:type="dxa"/>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3778"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2449" w:type="dxa"/>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3778" w:type="dxa"/>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2449" w:type="dxa"/>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43" w:hRule="exact"/>
        </w:trPr>
        <w:tc>
          <w:tcPr>
            <w:tcW w:w="2173" w:type="dxa"/>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3778" w:type="dxa"/>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W w:w="2449"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bl>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p>
      <w:pPr>
        <w:pageBreakBefore w:val="0"/>
        <w:widowControl w:val="0"/>
        <w:tabs>
          <w:tab w:val="left" w:pos="954"/>
        </w:tabs>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lang w:eastAsia="zh-CN"/>
        </w:rPr>
      </w:pPr>
    </w:p>
    <w:p>
      <w:pPr>
        <w:pStyle w:val="13"/>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280" w:firstLineChars="10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本期资金到位后的资本结构表</w:t>
      </w:r>
    </w:p>
    <w:tbl>
      <w:tblPr>
        <w:tblStyle w:val="4"/>
        <w:tblW w:w="0" w:type="auto"/>
        <w:jc w:val="center"/>
        <w:tblLayout w:type="fixed"/>
        <w:tblCellMar>
          <w:top w:w="0" w:type="dxa"/>
          <w:left w:w="10" w:type="dxa"/>
          <w:bottom w:w="0" w:type="dxa"/>
          <w:right w:w="10" w:type="dxa"/>
        </w:tblCellMar>
      </w:tblPr>
      <w:tblGrid>
        <w:gridCol w:w="2093"/>
        <w:gridCol w:w="3778"/>
        <w:gridCol w:w="2664"/>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股东成份</w:t>
            </w:r>
          </w:p>
        </w:tc>
        <w:tc>
          <w:tcPr>
            <w:tcBorders>
              <w:top w:val="single" w:color="auto" w:sz="4" w:space="0"/>
              <w:lef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投入资金</w:t>
            </w:r>
          </w:p>
        </w:tc>
        <w:tc>
          <w:tcPr>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股权比例</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r>
        <w:tblPrEx>
          <w:tblCellMar>
            <w:top w:w="0" w:type="dxa"/>
            <w:left w:w="10" w:type="dxa"/>
            <w:bottom w:w="0" w:type="dxa"/>
            <w:right w:w="10" w:type="dxa"/>
          </w:tblCellMar>
        </w:tblPrEx>
        <w:trPr>
          <w:trHeight w:val="648" w:hRule="exact"/>
          <w:jc w:val="center"/>
        </w:trPr>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400" w:lineRule="exact"/>
              <w:ind w:left="0" w:leftChars="0" w:right="0" w:firstLine="0" w:firstLineChars="0"/>
              <w:textAlignment w:val="auto"/>
              <w:rPr>
                <w:rFonts w:hint="eastAsia" w:ascii="宋体" w:hAnsi="宋体" w:eastAsia="宋体" w:cs="宋体"/>
                <w:sz w:val="28"/>
                <w:szCs w:val="28"/>
              </w:rPr>
            </w:pPr>
          </w:p>
        </w:tc>
      </w:tr>
    </w:tbl>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left"/>
        <w:textAlignment w:val="auto"/>
        <w:rPr>
          <w:rFonts w:hint="eastAsia" w:ascii="宋体" w:hAnsi="宋体" w:eastAsia="宋体" w:cs="宋体"/>
          <w:color w:val="000000"/>
          <w:spacing w:val="0"/>
          <w:w w:val="100"/>
          <w:position w:val="0"/>
          <w:sz w:val="28"/>
          <w:szCs w:val="28"/>
        </w:rPr>
      </w:pP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244" w:leftChars="116" w:right="0" w:firstLine="0" w:firstLineChars="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请说明你们希望寻求什么样的投资者？（包括投资者对行业的了解，资金上、管理上的支持程度等）。</w:t>
      </w: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b/>
          <w:bCs/>
          <w:color w:val="000000"/>
          <w:spacing w:val="0"/>
          <w:w w:val="100"/>
          <w:position w:val="0"/>
          <w:sz w:val="28"/>
          <w:szCs w:val="28"/>
          <w:lang w:val="en-US" w:eastAsia="en-US" w:bidi="en-US"/>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b/>
          <w:bCs/>
          <w:color w:val="000000"/>
          <w:spacing w:val="0"/>
          <w:w w:val="100"/>
          <w:position w:val="0"/>
          <w:sz w:val="28"/>
          <w:szCs w:val="28"/>
          <w:lang w:val="en-US" w:eastAsia="en-US" w:bidi="en-US"/>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cs="宋体"/>
          <w:b/>
          <w:bCs/>
          <w:color w:val="000000"/>
          <w:spacing w:val="0"/>
          <w:w w:val="100"/>
          <w:position w:val="0"/>
          <w:sz w:val="28"/>
          <w:szCs w:val="28"/>
          <w:lang w:val="en-US" w:eastAsia="zh-CN" w:bidi="en-US"/>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cs="宋体"/>
          <w:b/>
          <w:bCs/>
          <w:color w:val="000000"/>
          <w:spacing w:val="0"/>
          <w:w w:val="100"/>
          <w:position w:val="0"/>
          <w:sz w:val="28"/>
          <w:szCs w:val="28"/>
          <w:lang w:val="en-US" w:eastAsia="zh-CN" w:bidi="en-US"/>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cs="宋体"/>
          <w:b/>
          <w:bCs/>
          <w:color w:val="000000"/>
          <w:spacing w:val="0"/>
          <w:w w:val="100"/>
          <w:position w:val="0"/>
          <w:sz w:val="28"/>
          <w:szCs w:val="28"/>
          <w:lang w:val="en-US" w:eastAsia="zh-CN" w:bidi="en-US"/>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cs="宋体"/>
          <w:b/>
          <w:bCs/>
          <w:color w:val="000000"/>
          <w:spacing w:val="0"/>
          <w:w w:val="100"/>
          <w:position w:val="0"/>
          <w:sz w:val="28"/>
          <w:szCs w:val="28"/>
          <w:lang w:val="en-US" w:eastAsia="zh-CN" w:bidi="en-US"/>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cs="宋体"/>
          <w:b/>
          <w:bCs/>
          <w:color w:val="000000"/>
          <w:spacing w:val="0"/>
          <w:w w:val="100"/>
          <w:position w:val="0"/>
          <w:sz w:val="28"/>
          <w:szCs w:val="28"/>
          <w:lang w:val="en-US" w:eastAsia="zh-CN" w:bidi="en-US"/>
        </w:rPr>
        <w:t>八</w:t>
      </w:r>
      <w:r>
        <w:rPr>
          <w:rFonts w:hint="eastAsia" w:ascii="宋体" w:hAnsi="宋体" w:eastAsia="宋体" w:cs="宋体"/>
          <w:b/>
          <w:bCs/>
          <w:color w:val="000000"/>
          <w:spacing w:val="0"/>
          <w:w w:val="100"/>
          <w:position w:val="0"/>
          <w:sz w:val="28"/>
          <w:szCs w:val="28"/>
          <w:lang w:val="en-US" w:eastAsia="en-US" w:bidi="en-US"/>
        </w:rPr>
        <w:t>.</w:t>
      </w:r>
      <w:r>
        <w:rPr>
          <w:rFonts w:hint="eastAsia" w:ascii="宋体" w:hAnsi="宋体" w:eastAsia="宋体" w:cs="宋体"/>
          <w:b/>
          <w:bCs/>
          <w:color w:val="000000"/>
          <w:spacing w:val="0"/>
          <w:w w:val="100"/>
          <w:position w:val="0"/>
          <w:sz w:val="28"/>
          <w:szCs w:val="28"/>
        </w:rPr>
        <w:t>投资者退出方式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股票上市：依照本创业计划的分析，对公司上市的可能性做出分析，对上市的前提条件做出说明。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股权转让：投资商可以通过股权转让的方式收回投资。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股权回购：依照本创业计划的分析，公司对实施股权回购计划应向投资者说明。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利润分红：投资商可以通过公司利润分红达到收回投资的目的，按照本创业计划的分析，公司对实施股权利润分红计划应向投资者说明。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color w:val="000000"/>
          <w:spacing w:val="0"/>
          <w:w w:val="100"/>
          <w:position w:val="0"/>
          <w:sz w:val="28"/>
          <w:szCs w:val="28"/>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九、风险分析</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企业面临的风险及对策。详细说明项目实施过程中可能遇到的风险，提出有效的风险控制和防范手段，包括技术风险、市场风险、管理风险、财务风险及其他不可预见的风险。</w:t>
      </w:r>
    </w:p>
    <w:p>
      <w:pPr>
        <w:pStyle w:val="15"/>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both"/>
        <w:textAlignment w:val="auto"/>
        <w:rPr>
          <w:rFonts w:hint="eastAsia" w:ascii="宋体" w:hAnsi="宋体" w:eastAsia="宋体" w:cs="宋体"/>
          <w:color w:val="000000"/>
          <w:spacing w:val="0"/>
          <w:w w:val="100"/>
          <w:position w:val="0"/>
          <w:sz w:val="28"/>
          <w:szCs w:val="28"/>
        </w:rPr>
      </w:pPr>
    </w:p>
    <w:p>
      <w:pPr>
        <w:pStyle w:val="11"/>
        <w:keepNext w:val="0"/>
        <w:keepLines w:val="0"/>
        <w:pageBreakBefore w:val="0"/>
        <w:widowControl w:val="0"/>
        <w:shd w:val="clear" w:color="auto" w:fill="auto"/>
        <w:kinsoku/>
        <w:overflowPunct/>
        <w:topLinePunct w:val="0"/>
        <w:autoSpaceDE/>
        <w:autoSpaceDN/>
        <w:bidi w:val="0"/>
        <w:adjustRightInd/>
        <w:snapToGrid/>
        <w:spacing w:before="0" w:after="0" w:line="400" w:lineRule="exact"/>
        <w:ind w:left="0" w:leftChars="0" w:right="0" w:firstLine="0" w:firstLineChars="0"/>
        <w:jc w:val="center"/>
        <w:textAlignment w:val="auto"/>
        <w:rPr>
          <w:rFonts w:hint="eastAsia" w:ascii="宋体" w:hAnsi="宋体" w:eastAsia="宋体" w:cs="宋体"/>
          <w:sz w:val="28"/>
          <w:szCs w:val="28"/>
        </w:rPr>
      </w:pPr>
      <w:r>
        <w:rPr>
          <w:rFonts w:hint="eastAsia" w:ascii="宋体" w:hAnsi="宋体" w:eastAsia="宋体" w:cs="宋体"/>
          <w:b/>
          <w:bCs/>
          <w:color w:val="000000"/>
          <w:spacing w:val="0"/>
          <w:w w:val="100"/>
          <w:position w:val="0"/>
          <w:sz w:val="28"/>
          <w:szCs w:val="28"/>
        </w:rPr>
        <w:t>十、其它说明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您认为企业成功的关键因素是什么？请说明为什么投资人应该投贵企业而不是别的企业？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pacing w:val="0"/>
          <w:w w:val="100"/>
          <w:position w:val="0"/>
          <w:sz w:val="28"/>
          <w:szCs w:val="28"/>
        </w:rPr>
        <w:t>关于项目承担团队的主要负责人或公司总经理详细的个人简历及证明人。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560" w:firstLineChars="200"/>
        <w:jc w:val="both"/>
        <w:textAlignment w:val="auto"/>
        <w:rPr>
          <w:rFonts w:hint="eastAsia" w:ascii="宋体" w:hAnsi="宋体" w:eastAsia="宋体" w:cs="宋体"/>
          <w:vanish/>
          <w:sz w:val="28"/>
          <w:szCs w:val="28"/>
        </w:rPr>
        <w:sectPr>
          <w:footerReference r:id="rId5" w:type="default"/>
          <w:footnotePr>
            <w:numFmt w:val="decimal"/>
          </w:footnotePr>
          <w:pgSz w:w="11900" w:h="16840"/>
          <w:pgMar w:top="1587" w:right="1417" w:bottom="1304" w:left="1417" w:header="0" w:footer="6" w:gutter="0"/>
          <w:cols w:space="0" w:num="1"/>
          <w:rtlGutter w:val="0"/>
          <w:docGrid w:linePitch="360" w:charSpace="0"/>
        </w:sectPr>
      </w:pPr>
      <w:r>
        <w:rPr>
          <w:rFonts w:hint="eastAsia" w:ascii="宋体" w:hAnsi="宋体" w:eastAsia="宋体" w:cs="宋体"/>
          <w:color w:val="000000"/>
          <w:spacing w:val="0"/>
          <w:w w:val="100"/>
          <w:position w:val="0"/>
          <w:sz w:val="28"/>
          <w:szCs w:val="28"/>
        </w:rPr>
        <w:t>媒介关于产品的报道；公司产品的样品、图片及说明；有关公司及产品的其它资料。</w:t>
      </w:r>
      <w:bookmarkStart w:id="53" w:name="_GoBack"/>
      <w:bookmarkEnd w:id="53"/>
    </w:p>
    <w:p>
      <w:pPr>
        <w:tabs>
          <w:tab w:val="left" w:pos="5032"/>
        </w:tabs>
        <w:bidi w:val="0"/>
        <w:jc w:val="left"/>
        <w:rPr>
          <w:rFonts w:hint="eastAsia"/>
          <w:lang w:val="en-US" w:eastAsia="zh-CN"/>
        </w:rPr>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3653790</wp:posOffset>
              </wp:positionH>
              <wp:positionV relativeFrom="page">
                <wp:posOffset>9860280</wp:posOffset>
              </wp:positionV>
              <wp:extent cx="240665" cy="79375"/>
              <wp:effectExtent l="0" t="0" r="0" b="0"/>
              <wp:wrapNone/>
              <wp:docPr id="47" name="Shape 47"/>
              <wp:cNvGraphicFramePr/>
              <a:graphic xmlns:a="http://schemas.openxmlformats.org/drawingml/2006/main">
                <a:graphicData uri="http://schemas.microsoft.com/office/word/2010/wordprocessingShape">
                  <wps:wsp>
                    <wps:cNvSpPr txBox="1"/>
                    <wps:spPr>
                      <a:xfrm>
                        <a:off x="0" y="0"/>
                        <a:ext cx="240665" cy="79375"/>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47" o:spid="_x0000_s1026" o:spt="202" type="#_x0000_t202" style="position:absolute;left:0pt;margin-left:287.7pt;margin-top:776.4pt;height:6.25pt;width:18.95pt;mso-position-horizontal-relative:page;mso-position-vertical-relative:page;mso-wrap-style:none;z-index:-440400896;mso-width-relative:page;mso-height-relative:page;" filled="f" stroked="f" coordsize="21600,21600" o:gfxdata="UEsDBAoAAAAAAIdO4kAAAAAAAAAAAAAAAAAEAAAAZHJzL1BLAwQUAAAACACHTuJAYRjvntgAAAAN&#10;AQAADwAAAGRycy9kb3ducmV2LnhtbE2PzU7DMBCE70i8g7VI3KiThqRVGqeHSly4URASNzfexlH9&#10;E9lumrw92xMcd+bT7Eyzn61hE4Y4eCcgX2XA0HVeDa4X8PX59rIFFpN0ShrvUMCCEfbt40Mja+Vv&#10;7gOnY+oZhbhYSwE6pbHmPHYarYwrP6Ij7+yDlYnO0HMV5I3CreHrLKu4lYOjD1qOeNDYXY5XK2Az&#10;f3scIx7w5zx1QQ/L1rwvQjw/5dkOWMI5/cFwr0/VoaVOJ391KjIjoNyUr4SSUZZrGkFIlRcFsNNd&#10;qsoCeNvw/yvaX1BLAwQUAAAACACHTuJAvmgrpJIBAAAiAwAADgAAAGRycy9lMm9Eb2MueG1srVLb&#10;btswDH0f0H8Q9N7YzXJZjTjBiqDFgGEbkPUDFFmKBViiIKqx8/ejFCcZtreiLzJvPjw85Goz2I4d&#10;VUADruYPk5Iz5SQ0xh1q/vr7+f4LZxiFa0QHTtX8pJBv1nefVr2v1BRa6BoVGIE4rHpf8zZGXxUF&#10;ylZZgRPwylFSQ7AikhsORRNET+i2K6ZluSh6CI0PIBUiRbfnJF9nfK2VjD+1RhVZV3PiFvMb8rtP&#10;b7FeieoQhG+NHGmId7CwwjhqeoXaiijYWzD/QVkjAyDoOJFgC9DaSJVnoGkeyn+m2bXCqzwLiYP+&#10;KhN+HKz8cfwVmGlqPlty5oSlHeW2jHwSp/dYUc3OU1UcnmCgJV/iSME086CDTV+ahlGeZD5dpVVD&#10;ZJKC01m5WMw5k5RaPn5ezhNIcfvXB4wvCixLRs0DLS7rKY7fMZ5LLyWplYNn03UpngieiSQrDvth&#10;ZL2H5kSke9ptzR0dH2fdN0fSpTO4GOFi7EcjgaP/+hapQe6bUM9QYzNaRGY+Hk3a9N9+rrqd9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RjvntgAAAANAQAADwAAAAAAAAABACAAAAAiAAAAZHJz&#10;L2Rvd25yZXYueG1sUEsBAhQAFAAAAAgAh07iQL5oK6SSAQAAIgMAAA4AAAAAAAAAAQAgAAAAJwEA&#10;AGRycy9lMm9Eb2MueG1sUEsFBgAAAAAGAAYAWQEAACsF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3656965</wp:posOffset>
              </wp:positionH>
              <wp:positionV relativeFrom="page">
                <wp:posOffset>9892030</wp:posOffset>
              </wp:positionV>
              <wp:extent cx="372110" cy="121920"/>
              <wp:effectExtent l="0" t="0" r="0" b="0"/>
              <wp:wrapNone/>
              <wp:docPr id="49" name="Shape 49"/>
              <wp:cNvGraphicFramePr/>
              <a:graphic xmlns:a="http://schemas.openxmlformats.org/drawingml/2006/main">
                <a:graphicData uri="http://schemas.microsoft.com/office/word/2010/wordprocessingShape">
                  <wps:wsp>
                    <wps:cNvSpPr txBox="1"/>
                    <wps:spPr>
                      <a:xfrm>
                        <a:off x="0" y="0"/>
                        <a:ext cx="372110" cy="12192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000000"/>
                              <w:spacing w:val="0"/>
                              <w:w w:val="100"/>
                              <w:position w:val="0"/>
                              <w:sz w:val="26"/>
                              <w:szCs w:val="26"/>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sz w:val="26"/>
                              <w:szCs w:val="26"/>
                            </w:rPr>
                            <w:t>#</w:t>
                          </w:r>
                          <w:r>
                            <w:rPr>
                              <w:rFonts w:ascii="宋体" w:hAnsi="宋体" w:eastAsia="宋体" w:cs="宋体"/>
                              <w:b/>
                              <w:bCs/>
                              <w:color w:val="000000"/>
                              <w:spacing w:val="0"/>
                              <w:w w:val="100"/>
                              <w:position w:val="0"/>
                              <w:sz w:val="26"/>
                              <w:szCs w:val="26"/>
                            </w:rPr>
                            <w:fldChar w:fldCharType="end"/>
                          </w:r>
                          <w:r>
                            <w:rPr>
                              <w:rFonts w:ascii="宋体" w:hAnsi="宋体" w:eastAsia="宋体" w:cs="宋体"/>
                              <w:b/>
                              <w:bCs/>
                              <w:color w:val="000000"/>
                              <w:spacing w:val="0"/>
                              <w:w w:val="100"/>
                              <w:position w:val="0"/>
                              <w:sz w:val="26"/>
                              <w:szCs w:val="26"/>
                            </w:rPr>
                            <w:t>-</w:t>
                          </w:r>
                        </w:p>
                      </w:txbxContent>
                    </wps:txbx>
                    <wps:bodyPr wrap="none" lIns="0" tIns="0" rIns="0" bIns="0">
                      <a:spAutoFit/>
                    </wps:bodyPr>
                  </wps:wsp>
                </a:graphicData>
              </a:graphic>
            </wp:anchor>
          </w:drawing>
        </mc:Choice>
        <mc:Fallback>
          <w:pict>
            <v:shape id="Shape 49" o:spid="_x0000_s1026" o:spt="202" type="#_x0000_t202" style="position:absolute;left:0pt;margin-left:287.95pt;margin-top:778.9pt;height:9.6pt;width:29.3pt;mso-position-horizontal-relative:page;mso-position-vertical-relative:page;mso-wrap-style:none;z-index:-440400896;mso-width-relative:page;mso-height-relative:page;" filled="f" stroked="f" coordsize="21600,21600" o:gfxdata="UEsDBAoAAAAAAIdO4kAAAAAAAAAAAAAAAAAEAAAAZHJzL1BLAwQUAAAACACHTuJAmN91A9gAAAAN&#10;AQAADwAAAGRycy9kb3ducmV2LnhtbE2PwU7DMBBE70j8g7WVuFGngOsS4vRQiQs3SoXEzU22SVR7&#10;HcVumvw92xMcd+ZpdqbYTt6JEYfYBTKwWmYgkKpQd9QYOHy9P25AxGSpti4QGpgxwra8vytsXocr&#10;feK4T43gEIq5NdCm1OdSxqpFb+My9EjsncLgbeJzaGQ92CuHeyefsmwtve2IP7S2x12L1Xl/8Qb0&#10;9B2wj7jDn9NYDW03b9zHbMzDYpW9gUg4pT8YbvW5OpTc6RguVEfhDCitXhllQynNIxhZP78oEMeb&#10;pHUGsizk/xXlL1BLAwQUAAAACACHTuJAEwVDpZIBAAAjAwAADgAAAGRycy9lMm9Eb2MueG1srVLb&#10;itswEH0v7D8IvW8ce5duY+KElpBSKNtCuh+gyFIssDRCo8TO33ekOElp38q+yHPzmTNnZrkebc9O&#10;KqAB1/ByNudMOQmtcYeGv/3aPn7iDKNwrejBqYafFfL16uHDcvC1qqCDvlWBEYjDevAN72L0dVGg&#10;7JQVOAOvHCU1BCsiueFQtEEMhG77oprPPxYDhNYHkAqRoptLkq8yvtZKxh9ao4qsbzhxi/kN+d2n&#10;t1gtRX0IwndGTjTEf7CwwjhqeoPaiCjYMZh/oKyRARB0nEmwBWhtpMoz0DTl/K9pdp3wKs9C4qC/&#10;yYTvBytfTz8DM23DnxecOWFpR7ktI5/EGTzWVLPzVBXHLzDSkq9xpGCaedTBpi9NwyhPMp9v0qox&#10;MknBp5eqLCkjKVVW5aLK0hf3n33A+FWBZcloeKDNZUHF6TtGIkKl15LUy8HW9H2KJ4YXJsmK436c&#10;aO+hPRPrgZbbcEfXx1n/zZF26Q6uRrga+8lI4Og/HyM1yH0T6gVqakabyHSmq0mr/tPPVffbX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N91A9gAAAANAQAADwAAAAAAAAABACAAAAAiAAAAZHJz&#10;L2Rvd25yZXYueG1sUEsBAhQAFAAAAAgAh07iQBMFQ6WSAQAAIwMAAA4AAAAAAAAAAQAgAAAAJwEA&#10;AGRycy9lMm9Eb2MueG1sUEsFBgAAAAAGAAYAWQEAACsF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000000"/>
                        <w:spacing w:val="0"/>
                        <w:w w:val="100"/>
                        <w:position w:val="0"/>
                        <w:sz w:val="26"/>
                        <w:szCs w:val="26"/>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sz w:val="26"/>
                        <w:szCs w:val="26"/>
                      </w:rPr>
                      <w:t>#</w:t>
                    </w:r>
                    <w:r>
                      <w:rPr>
                        <w:rFonts w:ascii="宋体" w:hAnsi="宋体" w:eastAsia="宋体" w:cs="宋体"/>
                        <w:b/>
                        <w:bCs/>
                        <w:color w:val="000000"/>
                        <w:spacing w:val="0"/>
                        <w:w w:val="100"/>
                        <w:position w:val="0"/>
                        <w:sz w:val="26"/>
                        <w:szCs w:val="26"/>
                      </w:rPr>
                      <w:fldChar w:fldCharType="end"/>
                    </w:r>
                    <w:r>
                      <w:rPr>
                        <w:rFonts w:ascii="宋体" w:hAnsi="宋体" w:eastAsia="宋体" w:cs="宋体"/>
                        <w:b/>
                        <w:bCs/>
                        <w:color w:val="000000"/>
                        <w:spacing w:val="0"/>
                        <w:w w:val="100"/>
                        <w:position w:val="0"/>
                        <w:sz w:val="26"/>
                        <w:szCs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3687445</wp:posOffset>
              </wp:positionH>
              <wp:positionV relativeFrom="page">
                <wp:posOffset>9978390</wp:posOffset>
              </wp:positionV>
              <wp:extent cx="373380" cy="120650"/>
              <wp:effectExtent l="0" t="0" r="0" b="0"/>
              <wp:wrapNone/>
              <wp:docPr id="76" name="Shape 76"/>
              <wp:cNvGraphicFramePr/>
              <a:graphic xmlns:a="http://schemas.openxmlformats.org/drawingml/2006/main">
                <a:graphicData uri="http://schemas.microsoft.com/office/word/2010/wordprocessingShape">
                  <wps:wsp>
                    <wps:cNvSpPr txBox="1"/>
                    <wps:spPr>
                      <a:xfrm>
                        <a:off x="0" y="0"/>
                        <a:ext cx="373380" cy="12065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000000"/>
                              <w:spacing w:val="0"/>
                              <w:w w:val="100"/>
                              <w:position w:val="0"/>
                              <w:sz w:val="26"/>
                              <w:szCs w:val="26"/>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sz w:val="26"/>
                              <w:szCs w:val="26"/>
                            </w:rPr>
                            <w:t>#</w:t>
                          </w:r>
                          <w:r>
                            <w:rPr>
                              <w:rFonts w:ascii="宋体" w:hAnsi="宋体" w:eastAsia="宋体" w:cs="宋体"/>
                              <w:b/>
                              <w:bCs/>
                              <w:color w:val="000000"/>
                              <w:spacing w:val="0"/>
                              <w:w w:val="100"/>
                              <w:position w:val="0"/>
                              <w:sz w:val="26"/>
                              <w:szCs w:val="26"/>
                            </w:rPr>
                            <w:fldChar w:fldCharType="end"/>
                          </w:r>
                          <w:r>
                            <w:rPr>
                              <w:rFonts w:ascii="宋体" w:hAnsi="宋体" w:eastAsia="宋体" w:cs="宋体"/>
                              <w:b/>
                              <w:bCs/>
                              <w:color w:val="000000"/>
                              <w:spacing w:val="0"/>
                              <w:w w:val="100"/>
                              <w:position w:val="0"/>
                              <w:sz w:val="26"/>
                              <w:szCs w:val="26"/>
                            </w:rPr>
                            <w:t>-</w:t>
                          </w:r>
                        </w:p>
                      </w:txbxContent>
                    </wps:txbx>
                    <wps:bodyPr wrap="none" lIns="0" tIns="0" rIns="0" bIns="0">
                      <a:spAutoFit/>
                    </wps:bodyPr>
                  </wps:wsp>
                </a:graphicData>
              </a:graphic>
            </wp:anchor>
          </w:drawing>
        </mc:Choice>
        <mc:Fallback>
          <w:pict>
            <v:shape id="Shape 76" o:spid="_x0000_s1026" o:spt="202" type="#_x0000_t202" style="position:absolute;left:0pt;margin-left:290.35pt;margin-top:785.7pt;height:9.5pt;width:29.4pt;mso-position-horizontal-relative:page;mso-position-vertical-relative:page;mso-wrap-style:none;z-index:-440400896;mso-width-relative:page;mso-height-relative:page;" filled="f" stroked="f" coordsize="21600,21600" o:gfxdata="UEsDBAoAAAAAAIdO4kAAAAAAAAAAAAAAAAAEAAAAZHJzL1BLAwQUAAAACACHTuJAextHjNgAAAAN&#10;AQAADwAAAGRycy9kb3ducmV2LnhtbE2PsU7DMBCGdyTewTokNmoHmiYNcTpUYmGjVEhsbnxNIuxz&#10;ZLtp8va4E4x3/6f/vqt3szVsQh8GRxKylQCG1Do9UCfh+Pn2VAILUZFWxhFKWDDArrm/q1Wl3ZU+&#10;cDrEjqUSCpWS0Mc4VpyHtkerwsqNSCk7O29VTKPvuPbqmsqt4c9CbLhVA6ULvRpx32P7c7hYCcX8&#10;5XAMuMfv89T6flhK875I+fiQiVdgEef4B8NNP6lDk5xO7kI6MCMhL0WR0BTkRbYGlpDNyzYHdrqt&#10;tmINvKn5/y+aX1BLAwQUAAAACACHTuJAcwW29I8BAAAjAwAADgAAAGRycy9lMm9Eb2MueG1srVJt&#10;S8MwEP4u+B9Cvrt2G04p60QRRRAV1B+QpckaaHIhF9fu33vJuin6TfyS3lufe+65W14NtmNbFdCA&#10;q/l0UnKmnITGuE3N39/uzi45wyhcIzpwquY7hfxqdXqy7H2lZtBC16jACMRh1fuatzH6qihQtsoK&#10;nIBXjpIaghWR3LApmiB6QrddMSvLRdFDaHwAqRApertP8lXG11rJ+Kw1qsi6mhO3mN+Q33V6i9VS&#10;VJsgfGvkSEP8gYUVxlHTI9StiIJ9BPMLyhoZAEHHiQRbgNZGqjwDTTMtf0zz2gqv8iwkDvqjTPh/&#10;sPJp+xKYaWp+seDMCUs7ym0Z+SRO77GimldPVXG4gYGWfIgjBdPMgw42fWkaRnmSeXeUVg2RSQrO&#10;L+bzS8pISk1n5eI8S198/ewDxnsFliWj5oE2lwUV20eMRIRKDyWpl4M703UpnhjumSQrDuthpL2G&#10;Zkese1puzR1dH2fdgyPt0h0cjHAw1qORwNFff0RqkPsm1D3U2Iw2kemMV5NW/d3PVV+3v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extHjNgAAAANAQAADwAAAAAAAAABACAAAAAiAAAAZHJzL2Rv&#10;d25yZXYueG1sUEsBAhQAFAAAAAgAh07iQHMFtvSPAQAAIwMAAA4AAAAAAAAAAQAgAAAAJwEAAGRy&#10;cy9lMm9Eb2MueG1sUEsFBgAAAAAGAAYAWQEAACgF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000000"/>
                        <w:spacing w:val="0"/>
                        <w:w w:val="100"/>
                        <w:position w:val="0"/>
                        <w:sz w:val="26"/>
                        <w:szCs w:val="26"/>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sz w:val="26"/>
                        <w:szCs w:val="26"/>
                      </w:rPr>
                      <w:t>#</w:t>
                    </w:r>
                    <w:r>
                      <w:rPr>
                        <w:rFonts w:ascii="宋体" w:hAnsi="宋体" w:eastAsia="宋体" w:cs="宋体"/>
                        <w:b/>
                        <w:bCs/>
                        <w:color w:val="000000"/>
                        <w:spacing w:val="0"/>
                        <w:w w:val="100"/>
                        <w:position w:val="0"/>
                        <w:sz w:val="26"/>
                        <w:szCs w:val="26"/>
                      </w:rPr>
                      <w:fldChar w:fldCharType="end"/>
                    </w:r>
                    <w:r>
                      <w:rPr>
                        <w:rFonts w:ascii="宋体" w:hAnsi="宋体" w:eastAsia="宋体" w:cs="宋体"/>
                        <w:b/>
                        <w:bCs/>
                        <w:color w:val="000000"/>
                        <w:spacing w:val="0"/>
                        <w:w w:val="100"/>
                        <w:position w:val="0"/>
                        <w:sz w:val="26"/>
                        <w:szCs w:val="26"/>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01037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jc w:val="both"/>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6"/>
      <w:numFmt w:val="decimal"/>
      <w:lvlText w:val="%1."/>
      <w:lvlJc w:val="left"/>
      <w:rPr>
        <w:rFonts w:ascii="宋体" w:hAnsi="宋体" w:eastAsia="宋体" w:cs="宋体"/>
        <w:b/>
        <w:bCs/>
        <w:i w:val="0"/>
        <w:iCs w:val="0"/>
        <w:smallCaps w:val="0"/>
        <w:strike w:val="0"/>
        <w:color w:val="000000"/>
        <w:spacing w:val="0"/>
        <w:w w:val="100"/>
        <w:position w:val="0"/>
        <w:sz w:val="26"/>
        <w:szCs w:val="26"/>
        <w:u w:val="none"/>
        <w:shd w:val="clear" w:color="auto" w:fill="auto"/>
        <w:lang w:val="zh-TW" w:eastAsia="zh-TW" w:bidi="zh-TW"/>
      </w:rPr>
    </w:lvl>
  </w:abstractNum>
  <w:abstractNum w:abstractNumId="1">
    <w:nsid w:val="9D994B0A"/>
    <w:multiLevelType w:val="singleLevel"/>
    <w:tmpl w:val="9D994B0A"/>
    <w:lvl w:ilvl="0" w:tentative="0">
      <w:start w:val="1"/>
      <w:numFmt w:val="decimal"/>
      <w:suff w:val="nothing"/>
      <w:lvlText w:val="%1、"/>
      <w:lvlJc w:val="left"/>
    </w:lvl>
  </w:abstractNum>
  <w:abstractNum w:abstractNumId="2">
    <w:nsid w:val="DCDD8E91"/>
    <w:multiLevelType w:val="singleLevel"/>
    <w:tmpl w:val="DCDD8E91"/>
    <w:lvl w:ilvl="0" w:tentative="0">
      <w:start w:val="1"/>
      <w:numFmt w:val="decimal"/>
      <w:suff w:val="nothing"/>
      <w:lvlText w:val="%1、"/>
      <w:lvlJc w:val="left"/>
    </w:lvl>
  </w:abstractNum>
  <w:abstractNum w:abstractNumId="3">
    <w:nsid w:val="FD999C24"/>
    <w:multiLevelType w:val="singleLevel"/>
    <w:tmpl w:val="FD999C24"/>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D7"/>
    <w:rsid w:val="002B376D"/>
    <w:rsid w:val="00315755"/>
    <w:rsid w:val="00403723"/>
    <w:rsid w:val="00745C7C"/>
    <w:rsid w:val="00875A5B"/>
    <w:rsid w:val="00D275D7"/>
    <w:rsid w:val="0E71312D"/>
    <w:rsid w:val="11F81BE7"/>
    <w:rsid w:val="2B18386E"/>
    <w:rsid w:val="2B1A43A9"/>
    <w:rsid w:val="37C31399"/>
    <w:rsid w:val="48A80E97"/>
    <w:rsid w:val="5E153AD5"/>
    <w:rsid w:val="60EB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99"/>
    <w:rPr>
      <w:rFonts w:ascii="Times New Roman" w:hAnsi="Times New Roman" w:eastAsia="宋体" w:cs="Times New Roman"/>
      <w:sz w:val="18"/>
      <w:szCs w:val="18"/>
    </w:rPr>
  </w:style>
  <w:style w:type="character" w:customStyle="1" w:styleId="8">
    <w:name w:val="页眉 字符"/>
    <w:basedOn w:val="6"/>
    <w:link w:val="3"/>
    <w:qFormat/>
    <w:uiPriority w:val="0"/>
    <w:rPr>
      <w:rFonts w:ascii="Times New Roman" w:hAnsi="Times New Roman" w:eastAsia="宋体" w:cs="Times New Roman"/>
      <w:sz w:val="18"/>
      <w:szCs w:val="18"/>
    </w:rPr>
  </w:style>
  <w:style w:type="paragraph" w:customStyle="1" w:styleId="9">
    <w:name w:val="Body text|1"/>
    <w:basedOn w:val="1"/>
    <w:qFormat/>
    <w:uiPriority w:val="0"/>
    <w:pPr>
      <w:widowControl w:val="0"/>
      <w:shd w:val="clear" w:color="auto" w:fill="auto"/>
      <w:spacing w:line="360"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Body text|5"/>
    <w:basedOn w:val="1"/>
    <w:qFormat/>
    <w:uiPriority w:val="0"/>
    <w:pPr>
      <w:widowControl w:val="0"/>
      <w:shd w:val="clear" w:color="auto" w:fill="auto"/>
      <w:spacing w:after="220" w:line="319" w:lineRule="auto"/>
      <w:jc w:val="center"/>
    </w:pPr>
    <w:rPr>
      <w:rFonts w:ascii="宋体" w:hAnsi="宋体" w:eastAsia="宋体" w:cs="宋体"/>
      <w:b/>
      <w:bCs/>
      <w:sz w:val="48"/>
      <w:szCs w:val="48"/>
      <w:u w:val="none"/>
      <w:shd w:val="clear" w:color="auto" w:fill="auto"/>
      <w:lang w:val="zh-TW" w:eastAsia="zh-TW" w:bidi="zh-TW"/>
    </w:rPr>
  </w:style>
  <w:style w:type="paragraph" w:customStyle="1" w:styleId="11">
    <w:name w:val="Body text|3"/>
    <w:basedOn w:val="1"/>
    <w:qFormat/>
    <w:uiPriority w:val="0"/>
    <w:pPr>
      <w:widowControl w:val="0"/>
      <w:shd w:val="clear" w:color="auto" w:fill="auto"/>
      <w:spacing w:after="220"/>
      <w:ind w:left="1200"/>
    </w:pPr>
    <w:rPr>
      <w:rFonts w:ascii="宋体" w:hAnsi="宋体" w:eastAsia="宋体" w:cs="宋体"/>
      <w:sz w:val="20"/>
      <w:szCs w:val="20"/>
      <w:u w:val="none"/>
      <w:shd w:val="clear" w:color="auto" w:fill="auto"/>
      <w:lang w:val="zh-TW" w:eastAsia="zh-TW" w:bidi="zh-TW"/>
    </w:rPr>
  </w:style>
  <w:style w:type="paragraph" w:customStyle="1" w:styleId="12">
    <w:name w:val="Heading #2|1"/>
    <w:basedOn w:val="1"/>
    <w:qFormat/>
    <w:uiPriority w:val="0"/>
    <w:pPr>
      <w:widowControl w:val="0"/>
      <w:shd w:val="clear" w:color="auto" w:fill="auto"/>
      <w:spacing w:after="60"/>
      <w:jc w:val="center"/>
      <w:outlineLvl w:val="1"/>
    </w:pPr>
    <w:rPr>
      <w:rFonts w:ascii="宋体" w:hAnsi="宋体" w:eastAsia="宋体" w:cs="宋体"/>
      <w:sz w:val="40"/>
      <w:szCs w:val="40"/>
      <w:u w:val="none"/>
      <w:shd w:val="clear" w:color="auto" w:fill="auto"/>
      <w:lang w:val="zh-TW" w:eastAsia="zh-TW" w:bidi="zh-TW"/>
    </w:rPr>
  </w:style>
  <w:style w:type="paragraph" w:customStyle="1" w:styleId="13">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360" w:lineRule="auto"/>
      <w:ind w:firstLine="400"/>
    </w:pPr>
    <w:rPr>
      <w:rFonts w:ascii="宋体" w:hAnsi="宋体" w:eastAsia="宋体" w:cs="宋体"/>
      <w:sz w:val="28"/>
      <w:szCs w:val="28"/>
      <w:u w:val="none"/>
      <w:shd w:val="clear" w:color="auto" w:fill="auto"/>
      <w:lang w:val="zh-TW" w:eastAsia="zh-TW" w:bidi="zh-TW"/>
    </w:rPr>
  </w:style>
  <w:style w:type="paragraph" w:customStyle="1" w:styleId="15">
    <w:name w:val="Body text|2"/>
    <w:basedOn w:val="1"/>
    <w:qFormat/>
    <w:uiPriority w:val="0"/>
    <w:pPr>
      <w:widowControl w:val="0"/>
      <w:shd w:val="clear" w:color="auto" w:fill="auto"/>
      <w:spacing w:after="320"/>
    </w:pPr>
    <w:rPr>
      <w:rFonts w:ascii="宋体" w:hAnsi="宋体" w:eastAsia="宋体" w:cs="宋体"/>
      <w:u w:val="none"/>
      <w:shd w:val="clear" w:color="auto" w:fill="auto"/>
      <w:lang w:val="zh-TW" w:eastAsia="zh-TW" w:bidi="zh-TW"/>
    </w:rPr>
  </w:style>
  <w:style w:type="paragraph" w:customStyle="1" w:styleId="16">
    <w:name w:val="Header or footer|1"/>
    <w:basedOn w:val="1"/>
    <w:qFormat/>
    <w:uiPriority w:val="0"/>
    <w:pPr>
      <w:widowControl w:val="0"/>
      <w:shd w:val="clear" w:color="auto" w:fill="auto"/>
    </w:pPr>
    <w:rPr>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645</Words>
  <Characters>3677</Characters>
  <Lines>30</Lines>
  <Paragraphs>8</Paragraphs>
  <TotalTime>0</TotalTime>
  <ScaleCrop>false</ScaleCrop>
  <LinksUpToDate>false</LinksUpToDate>
  <CharactersWithSpaces>4314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2019-04-19T06:38:00Z</dcterms:created>
  <dc:creator>夏夏</dc:creator>
  <cp:lastModifiedBy>86188</cp:lastModifiedBy>
  <dcterms:modified xsi:type="dcterms:W3CDTF">2020-04-17T00:19:46Z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